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0809D6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CF6C01" w:rsidR="00CF6C01">
        <w:rPr>
          <w:rFonts w:ascii="Bookman Old Style" w:hAnsi="Bookman Old Style" w:cs="Arial"/>
        </w:rPr>
        <w:t>Rua Antõnio Jorge Chebab, altura do nº 729, Jardim São Carlos.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F9639E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10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3027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1779A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F6C01"/>
    <w:rsid w:val="00CF754D"/>
    <w:rsid w:val="00D62B40"/>
    <w:rsid w:val="00DA303C"/>
    <w:rsid w:val="00DE3B8B"/>
    <w:rsid w:val="00DE7686"/>
    <w:rsid w:val="00DF3CA6"/>
    <w:rsid w:val="00E50686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2024-06-10T16:12:00Z</dcterms:modified>
</cp:coreProperties>
</file>