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Camélias,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57293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4669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35584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83305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685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16607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45837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