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C69" w:rsidRPr="00CD0319" w:rsidP="00D74A9E" w14:paraId="608B18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B3C69" w:rsidRPr="00CD0319" w:rsidP="00D74A9E" w14:paraId="533023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B3C69" w:rsidP="00D74A9E" w14:paraId="78BBBF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B3C69" w:rsidP="00B33F12" w14:paraId="55BAA8B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Antonio Viana de Oliveira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Parque Silva Azevedo</w:t>
      </w:r>
      <w:r w:rsidRPr="007D1D81">
        <w:rPr>
          <w:rFonts w:eastAsia="Calibri" w:cstheme="minorHAnsi"/>
          <w:sz w:val="24"/>
          <w:szCs w:val="24"/>
        </w:rPr>
        <w:t>.</w:t>
      </w:r>
    </w:p>
    <w:p w:rsidR="00BB3C69" w:rsidP="001B76A4" w14:paraId="74E65A3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B3C69" w:rsidP="00C709B1" w14:paraId="441F56C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B3C69" w:rsidP="00D74A9E" w14:paraId="0151F5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B3C69" w:rsidRPr="00CD0319" w:rsidP="00D74A9E" w14:paraId="40431E9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B3C69" w:rsidP="00D74A9E" w14:paraId="69F955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3C69" w:rsidP="00D74A9E" w14:paraId="1D503D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3C69" w:rsidP="00D74A9E" w14:paraId="2A48A3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3C69" w:rsidRPr="00CD0319" w:rsidP="00D74A9E" w14:paraId="3FAB79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3C69" w:rsidRPr="00CD0319" w:rsidP="00BB3C69" w14:paraId="57FC03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B3C69" w:rsidP="00BB3C69" w14:paraId="7A1570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B3C69" w:rsidRPr="00F8578D" w:rsidP="00BB3C69" w14:paraId="5F2D7F25" w14:textId="2397941F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sectPr w:rsidSect="00BB3C6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F8F0E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FF33F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1DDCBD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ECFF1E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1B3D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1F3AD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BB3C69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2024-06-03T16:36:00Z</dcterms:modified>
</cp:coreProperties>
</file>