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3AA1217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F85C33" w:rsidR="00F85C33">
        <w:rPr>
          <w:rFonts w:ascii="Arial" w:hAnsi="Arial" w:cs="Arial"/>
          <w:b/>
          <w:bCs/>
          <w:sz w:val="22"/>
        </w:rPr>
        <w:t xml:space="preserve">estudos para implantação de parque para crianças e academia ao ar livre no Jardim </w:t>
      </w:r>
      <w:r w:rsidR="004E0053">
        <w:rPr>
          <w:rFonts w:ascii="Arial" w:hAnsi="Arial" w:cs="Arial"/>
          <w:b/>
          <w:bCs/>
          <w:sz w:val="22"/>
        </w:rPr>
        <w:t xml:space="preserve">Maria Luiza.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FC5103" w:rsidP="00FC5103" w14:paraId="2A644B5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junho de 2024.</w:t>
      </w:r>
    </w:p>
    <w:p w:rsidR="00461ED6" w:rsidP="00461ED6" w14:paraId="61A80148" w14:textId="03099D6B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9852725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37850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7C0"/>
    <w:rsid w:val="000407FD"/>
    <w:rsid w:val="00057891"/>
    <w:rsid w:val="000940AF"/>
    <w:rsid w:val="00095050"/>
    <w:rsid w:val="000B4806"/>
    <w:rsid w:val="000B6EA4"/>
    <w:rsid w:val="000B7872"/>
    <w:rsid w:val="000C5FB1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0053"/>
    <w:rsid w:val="004E1575"/>
    <w:rsid w:val="004F7DAC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B21D6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AB1EA3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30084"/>
    <w:rsid w:val="00F73ECC"/>
    <w:rsid w:val="00F77D69"/>
    <w:rsid w:val="00F85C33"/>
    <w:rsid w:val="00F96657"/>
    <w:rsid w:val="00FC5103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E4BAF7-8E1A-4673-B7CC-4228B75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83ACF5-B448-41D2-B8F0-B85F6F7CA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5</cp:revision>
  <cp:lastPrinted>2021-02-25T18:05:00Z</cp:lastPrinted>
  <dcterms:created xsi:type="dcterms:W3CDTF">2022-10-11T11:54:00Z</dcterms:created>
  <dcterms:modified xsi:type="dcterms:W3CDTF">2024-06-03T16:26:00Z</dcterms:modified>
</cp:coreProperties>
</file>