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4587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43D3AF0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5C0ADC6E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27B76099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10191FE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744A90E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BA56FF0" w14:textId="77777777" w:rsidR="00B270D5" w:rsidRDefault="00B270D5" w:rsidP="00B270D5">
      <w:pPr>
        <w:rPr>
          <w:rFonts w:ascii="Arial" w:hAnsi="Arial" w:cs="Arial"/>
          <w:b/>
          <w:sz w:val="16"/>
          <w:szCs w:val="16"/>
        </w:rPr>
      </w:pPr>
    </w:p>
    <w:p w14:paraId="44C446CB" w14:textId="77777777" w:rsidR="00B270D5" w:rsidRPr="00076C10" w:rsidRDefault="00B270D5" w:rsidP="00B270D5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38DCB649" w14:textId="77777777" w:rsidR="00B270D5" w:rsidRDefault="00B270D5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649CE83" w14:textId="77777777" w:rsidR="00B270D5" w:rsidRDefault="00B270D5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8842FB6" w14:textId="77777777" w:rsidR="00B270D5" w:rsidRDefault="00B270D5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22734D4" w14:textId="77777777" w:rsidR="00B270D5" w:rsidRPr="00703C3C" w:rsidRDefault="00B270D5" w:rsidP="00B270D5">
      <w:pPr>
        <w:rPr>
          <w:rFonts w:ascii="Times New Roman" w:hAnsi="Times New Roman"/>
          <w:b/>
          <w:sz w:val="26"/>
          <w:szCs w:val="26"/>
        </w:rPr>
      </w:pPr>
      <w:r w:rsidRPr="00703C3C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15228F72" w14:textId="77777777" w:rsidR="00B270D5" w:rsidRPr="00703C3C" w:rsidRDefault="00B270D5" w:rsidP="00B270D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9E5C780" w14:textId="77777777" w:rsidR="00B270D5" w:rsidRDefault="00B270D5" w:rsidP="00B270D5">
      <w:pPr>
        <w:pStyle w:val="SemEspaamento"/>
        <w:jc w:val="both"/>
        <w:rPr>
          <w:rFonts w:ascii="Times New Roman" w:hAnsi="Times New Roman"/>
          <w:sz w:val="12"/>
          <w:szCs w:val="12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 Considerando a necessidade da </w:t>
      </w:r>
      <w:r>
        <w:rPr>
          <w:rFonts w:ascii="Times New Roman" w:hAnsi="Times New Roman"/>
          <w:sz w:val="28"/>
          <w:szCs w:val="28"/>
        </w:rPr>
        <w:t>Rua Jurandir Magalhães Filho próximo ao n°560 e 480 no bairro Jd. Dall’orto</w:t>
      </w:r>
      <w:r w:rsidRPr="00703C3C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na referida rua. </w:t>
      </w:r>
    </w:p>
    <w:p w14:paraId="2F237775" w14:textId="77777777" w:rsidR="00B270D5" w:rsidRPr="005C6AF8" w:rsidRDefault="00B270D5" w:rsidP="00B270D5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7EAA83F0" w14:textId="77777777" w:rsidR="00B270D5" w:rsidRDefault="00B270D5" w:rsidP="00B270D5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Considerando que a indicação se faz necessária, pois o asfalto existente encontra-se comprometido, com deformações e vários buracos, causando assim inúmeros transtornos a toda população em geral.</w:t>
      </w:r>
    </w:p>
    <w:p w14:paraId="6E94967B" w14:textId="77777777" w:rsidR="00B270D5" w:rsidRPr="001D11E9" w:rsidRDefault="00B270D5" w:rsidP="00B270D5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</w:t>
      </w:r>
    </w:p>
    <w:p w14:paraId="555DD61B" w14:textId="77777777" w:rsidR="00B270D5" w:rsidRPr="00703C3C" w:rsidRDefault="00B270D5" w:rsidP="00B270D5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0BEBB988" w14:textId="77777777" w:rsidR="00B270D5" w:rsidRPr="00703C3C" w:rsidRDefault="00B270D5" w:rsidP="00B270D5">
      <w:pPr>
        <w:pStyle w:val="SemEspaamento"/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 w:rsidRPr="00703C3C">
        <w:rPr>
          <w:rFonts w:ascii="Times New Roman" w:hAnsi="Times New Roman"/>
          <w:sz w:val="28"/>
          <w:szCs w:val="28"/>
        </w:rPr>
        <w:tab/>
      </w:r>
      <w:r w:rsidRPr="00703C3C">
        <w:rPr>
          <w:rFonts w:ascii="Times New Roman" w:hAnsi="Times New Roman"/>
          <w:sz w:val="28"/>
          <w:szCs w:val="28"/>
        </w:rPr>
        <w:tab/>
      </w:r>
      <w:r w:rsidRPr="00703C3C">
        <w:rPr>
          <w:rFonts w:ascii="Times New Roman" w:hAnsi="Times New Roman"/>
          <w:sz w:val="28"/>
          <w:szCs w:val="28"/>
        </w:rPr>
        <w:tab/>
      </w:r>
    </w:p>
    <w:p w14:paraId="6D394336" w14:textId="77777777" w:rsidR="00B270D5" w:rsidRPr="00703C3C" w:rsidRDefault="00B270D5" w:rsidP="00B270D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8D46048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94170">
        <w:rPr>
          <w:rFonts w:ascii="Times New Roman" w:hAnsi="Times New Roman"/>
          <w:sz w:val="28"/>
          <w:szCs w:val="28"/>
        </w:rPr>
        <w:t>Sala de Sessões,</w:t>
      </w:r>
      <w:r>
        <w:rPr>
          <w:rFonts w:ascii="Times New Roman" w:hAnsi="Times New Roman"/>
          <w:sz w:val="28"/>
          <w:szCs w:val="28"/>
        </w:rPr>
        <w:t xml:space="preserve"> 16</w:t>
      </w:r>
      <w:r w:rsidRPr="00994170">
        <w:rPr>
          <w:rFonts w:ascii="Times New Roman" w:hAnsi="Times New Roman"/>
          <w:sz w:val="28"/>
          <w:szCs w:val="28"/>
        </w:rPr>
        <w:t xml:space="preserve"> de junho de 2020.</w:t>
      </w:r>
    </w:p>
    <w:p w14:paraId="167E9921" w14:textId="77777777" w:rsidR="00B270D5" w:rsidRPr="00F9685E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14:paraId="11C53AD8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  <w:r w:rsidRPr="0099417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4362FC" wp14:editId="4139459F">
            <wp:extent cx="1419225" cy="571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1841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94170">
        <w:rPr>
          <w:rFonts w:ascii="Times New Roman" w:hAnsi="Times New Roman"/>
          <w:b/>
          <w:sz w:val="28"/>
          <w:szCs w:val="28"/>
        </w:rPr>
        <w:t>Edgardo José Cabral</w:t>
      </w:r>
    </w:p>
    <w:p w14:paraId="7F0260C2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94170">
        <w:rPr>
          <w:rFonts w:ascii="Times New Roman" w:hAnsi="Times New Roman"/>
          <w:b/>
          <w:sz w:val="28"/>
          <w:szCs w:val="28"/>
        </w:rPr>
        <w:t>Vereador</w:t>
      </w:r>
    </w:p>
    <w:p w14:paraId="1946E8F1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0631FC5" w14:textId="77777777" w:rsidR="00B270D5" w:rsidRPr="00703C3C" w:rsidRDefault="00B270D5" w:rsidP="00B270D5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5C6A794" w14:textId="77777777" w:rsidR="00B270D5" w:rsidRPr="00703C3C" w:rsidRDefault="00B270D5" w:rsidP="00B270D5">
      <w:pPr>
        <w:pStyle w:val="NormalWeb"/>
        <w:shd w:val="clear" w:color="auto" w:fill="FFFFFF"/>
        <w:tabs>
          <w:tab w:val="center" w:pos="4252"/>
          <w:tab w:val="right" w:pos="8504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31179888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5640B" w14:textId="77777777" w:rsidR="004E1A7F" w:rsidRDefault="004E1A7F" w:rsidP="00211ADD">
      <w:pPr>
        <w:spacing w:after="0" w:line="240" w:lineRule="auto"/>
      </w:pPr>
      <w:r>
        <w:separator/>
      </w:r>
    </w:p>
  </w:endnote>
  <w:endnote w:type="continuationSeparator" w:id="0">
    <w:p w14:paraId="15CDD61D" w14:textId="77777777" w:rsidR="004E1A7F" w:rsidRDefault="004E1A7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44760" w14:textId="77777777" w:rsidR="00903E63" w:rsidRDefault="00903E63">
    <w:pPr>
      <w:pStyle w:val="Rodap"/>
    </w:pPr>
    <w:r>
      <w:t>________________________________________________________________________________</w:t>
    </w:r>
  </w:p>
  <w:p w14:paraId="245320BE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22C7F" w14:textId="77777777" w:rsidR="004E1A7F" w:rsidRDefault="004E1A7F" w:rsidP="00211ADD">
      <w:pPr>
        <w:spacing w:after="0" w:line="240" w:lineRule="auto"/>
      </w:pPr>
      <w:r>
        <w:separator/>
      </w:r>
    </w:p>
  </w:footnote>
  <w:footnote w:type="continuationSeparator" w:id="0">
    <w:p w14:paraId="29FC0167" w14:textId="77777777" w:rsidR="004E1A7F" w:rsidRDefault="004E1A7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27EE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738FDE6" wp14:editId="5071395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13A5CE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70AB14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03EF251" w14:textId="77777777" w:rsidR="00211ADD" w:rsidRDefault="00211ADD">
    <w:pPr>
      <w:pStyle w:val="Cabealho"/>
    </w:pPr>
  </w:p>
  <w:p w14:paraId="59E2CFE3" w14:textId="77777777" w:rsidR="000F1506" w:rsidRDefault="004E1A7F">
    <w:r>
      <w:rPr>
        <w:noProof/>
      </w:rPr>
      <w:drawing>
        <wp:anchor distT="0" distB="0" distL="114300" distR="114300" simplePos="0" relativeHeight="251658240" behindDoc="0" locked="0" layoutInCell="1" allowOverlap="1" wp14:anchorId="22B1C82D" wp14:editId="2C5E8BF8">
          <wp:simplePos x="0" y="0"/>
          <wp:positionH relativeFrom="page">
            <wp:posOffset>7019290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506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2926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A7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7D6F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2020-06-16T13:41:00Z</dcterms:created>
  <dcterms:modified xsi:type="dcterms:W3CDTF">2020-06-16T19:59:00Z</dcterms:modified>
</cp:coreProperties>
</file>