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1CD" w:rsidRPr="00362E63" w:rsidP="004F2616" w14:paraId="383EFB7E" w14:textId="6366332E">
      <w:pPr>
        <w:pStyle w:val="NoSpacing"/>
        <w:tabs>
          <w:tab w:val="left" w:pos="1701"/>
        </w:tabs>
        <w:spacing w:line="360" w:lineRule="auto"/>
        <w:rPr>
          <w:rStyle w:val="Strong"/>
          <w:rFonts w:ascii="Times New Roman" w:hAnsi="Times New Roman" w:cs="Times New Roman"/>
          <w:sz w:val="24"/>
        </w:rPr>
      </w:pPr>
      <w:permStart w:id="0" w:edGrp="everyone"/>
      <w:r w:rsidRPr="00362E63">
        <w:rPr>
          <w:rStyle w:val="Strong"/>
          <w:rFonts w:ascii="Times New Roman" w:hAnsi="Times New Roman" w:cs="Times New Roman"/>
          <w:sz w:val="24"/>
        </w:rPr>
        <w:t>EX</w:t>
      </w:r>
      <w:r w:rsidR="004F2616">
        <w:rPr>
          <w:rStyle w:val="Strong"/>
          <w:rFonts w:ascii="Times New Roman" w:hAnsi="Times New Roman" w:cs="Times New Roman"/>
          <w:sz w:val="24"/>
        </w:rPr>
        <w:t>CELENTÍSSIMO</w:t>
      </w:r>
      <w:r w:rsidRPr="00362E63">
        <w:rPr>
          <w:rStyle w:val="Strong"/>
          <w:rFonts w:ascii="Times New Roman" w:hAnsi="Times New Roman" w:cs="Times New Roman"/>
          <w:sz w:val="24"/>
        </w:rPr>
        <w:t xml:space="preserve"> S</w:t>
      </w:r>
      <w:r w:rsidR="004F2616">
        <w:rPr>
          <w:rStyle w:val="Strong"/>
          <w:rFonts w:ascii="Times New Roman" w:hAnsi="Times New Roman" w:cs="Times New Roman"/>
          <w:sz w:val="24"/>
        </w:rPr>
        <w:t>ENHOR</w:t>
      </w:r>
      <w:r w:rsidRPr="00362E63">
        <w:rPr>
          <w:rStyle w:val="Strong"/>
          <w:rFonts w:ascii="Times New Roman" w:hAnsi="Times New Roman" w:cs="Times New Roman"/>
          <w:sz w:val="24"/>
        </w:rPr>
        <w:t xml:space="preserve"> PRESIDENTE DA CÂMARA MUNICIPAL DE SUMARÉ</w:t>
      </w:r>
    </w:p>
    <w:p w:rsidR="00FF51CD" w:rsidRPr="0017339D" w:rsidP="00FF51CD" w14:paraId="6342E13F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F51CD" w:rsidP="00FF51CD" w14:paraId="17C80AE0" w14:textId="547C5B8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</w:pPr>
      <w:r w:rsidRPr="0017339D">
        <w:rPr>
          <w:rFonts w:ascii="Times New Roman" w:hAnsi="Times New Roman" w:cs="Times New Roman"/>
          <w:sz w:val="24"/>
          <w:szCs w:val="24"/>
        </w:rPr>
        <w:t xml:space="preserve">É com profunda tristeza que </w:t>
      </w:r>
      <w:r>
        <w:rPr>
          <w:rFonts w:ascii="Times New Roman" w:hAnsi="Times New Roman" w:cs="Times New Roman"/>
          <w:sz w:val="24"/>
          <w:szCs w:val="24"/>
        </w:rPr>
        <w:t>trazemos</w:t>
      </w:r>
      <w:r w:rsidRPr="0017339D">
        <w:rPr>
          <w:rFonts w:ascii="Times New Roman" w:hAnsi="Times New Roman" w:cs="Times New Roman"/>
          <w:sz w:val="24"/>
          <w:szCs w:val="24"/>
        </w:rPr>
        <w:t xml:space="preserve"> a esta egrégia Casa de Leis a presente </w:t>
      </w:r>
      <w:r w:rsidRPr="0017339D">
        <w:rPr>
          <w:rFonts w:ascii="Times New Roman" w:hAnsi="Times New Roman" w:cs="Times New Roman"/>
          <w:b/>
          <w:sz w:val="24"/>
          <w:szCs w:val="24"/>
        </w:rPr>
        <w:t xml:space="preserve">MOÇÃO DE PESAR </w:t>
      </w:r>
      <w:r w:rsidRPr="0017339D">
        <w:rPr>
          <w:rFonts w:ascii="Times New Roman" w:hAnsi="Times New Roman" w:cs="Times New Roman"/>
          <w:sz w:val="24"/>
          <w:szCs w:val="24"/>
        </w:rPr>
        <w:t xml:space="preserve">pelo falecimento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935C98">
        <w:rPr>
          <w:rFonts w:ascii="Times New Roman" w:hAnsi="Times New Roman" w:cs="Times New Roman"/>
          <w:b/>
          <w:sz w:val="24"/>
          <w:szCs w:val="24"/>
        </w:rPr>
        <w:t xml:space="preserve">Sr. </w:t>
      </w:r>
      <w:r w:rsidRPr="00101539" w:rsidR="00101539">
        <w:rPr>
          <w:rFonts w:ascii="Times New Roman" w:hAnsi="Times New Roman" w:cs="Times New Roman"/>
          <w:b/>
          <w:color w:val="000000" w:themeColor="text1"/>
          <w:sz w:val="24"/>
          <w:shd w:val="clear" w:color="auto" w:fill="F7F7F8"/>
        </w:rPr>
        <w:t>PAULO GONÇALVES</w:t>
      </w:r>
      <w:r w:rsidRPr="00935C98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, ocorrido n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o</w:t>
      </w:r>
      <w:r w:rsidRPr="00935C98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 xml:space="preserve"> dia </w:t>
      </w:r>
      <w:r w:rsidR="00D57B05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2</w:t>
      </w:r>
      <w:r w:rsidR="0024557A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 xml:space="preserve"> de </w:t>
      </w:r>
      <w:r w:rsidR="0024557A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maio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 xml:space="preserve"> de 2024</w:t>
      </w:r>
      <w:r w:rsidR="00101539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, aos 61 (sessenta e um) anos de idade.</w:t>
      </w:r>
    </w:p>
    <w:p w:rsidR="005F665A" w:rsidRPr="005F665A" w:rsidP="005F665A" w14:paraId="424D0971" w14:textId="4DD3798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O</w:t>
      </w:r>
      <w:r w:rsidRPr="00935C98">
        <w:rPr>
          <w:rFonts w:ascii="Times New Roman" w:hAnsi="Times New Roman" w:cs="Times New Roman"/>
          <w:sz w:val="24"/>
        </w:rPr>
        <w:t xml:space="preserve"> Sr. </w:t>
      </w:r>
      <w:r>
        <w:rPr>
          <w:rFonts w:ascii="Times New Roman" w:hAnsi="Times New Roman" w:cs="Times New Roman"/>
          <w:sz w:val="24"/>
        </w:rPr>
        <w:t>PAULO GONÇALVES</w:t>
      </w:r>
      <w:r w:rsidRPr="00935C98">
        <w:rPr>
          <w:rFonts w:ascii="Times New Roman" w:hAnsi="Times New Roman" w:cs="Times New Roman"/>
          <w:sz w:val="24"/>
        </w:rPr>
        <w:t>, partiu deixando um vazio imensurável em nossos corações e na vida de todos aqueles que tiveram o privilégio de conhecê-l</w:t>
      </w:r>
      <w:r>
        <w:rPr>
          <w:rFonts w:ascii="Times New Roman" w:hAnsi="Times New Roman" w:cs="Times New Roman"/>
          <w:sz w:val="24"/>
        </w:rPr>
        <w:t>o</w:t>
      </w:r>
      <w:r w:rsidRPr="00935C9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Homem de fibra, </w:t>
      </w:r>
      <w:r w:rsidRPr="00301146">
        <w:rPr>
          <w:rFonts w:ascii="Times New Roman" w:hAnsi="Times New Roman" w:cs="Times New Roman"/>
          <w:sz w:val="24"/>
        </w:rPr>
        <w:t>mais conhecido como Gonçalves, nascido</w:t>
      </w:r>
      <w:r>
        <w:rPr>
          <w:rFonts w:ascii="Times New Roman" w:hAnsi="Times New Roman" w:cs="Times New Roman"/>
          <w:sz w:val="24"/>
        </w:rPr>
        <w:t xml:space="preserve"> em Marília, estado de São Paulo,</w:t>
      </w:r>
      <w:r w:rsidRPr="00301146">
        <w:rPr>
          <w:rFonts w:ascii="Times New Roman" w:hAnsi="Times New Roman" w:cs="Times New Roman"/>
          <w:sz w:val="24"/>
        </w:rPr>
        <w:t xml:space="preserve"> no dia </w:t>
      </w:r>
      <w:r>
        <w:rPr>
          <w:rFonts w:ascii="Times New Roman" w:hAnsi="Times New Roman" w:cs="Times New Roman"/>
          <w:sz w:val="24"/>
        </w:rPr>
        <w:t>22 de setembro de 1962</w:t>
      </w:r>
      <w:r w:rsidRPr="00301146">
        <w:rPr>
          <w:rFonts w:ascii="Times New Roman" w:hAnsi="Times New Roman" w:cs="Times New Roman"/>
          <w:sz w:val="24"/>
        </w:rPr>
        <w:t xml:space="preserve">, casado com </w:t>
      </w:r>
      <w:r>
        <w:rPr>
          <w:rFonts w:ascii="Times New Roman" w:hAnsi="Times New Roman" w:cs="Times New Roman"/>
          <w:sz w:val="24"/>
        </w:rPr>
        <w:t>Isabel de Sousa Gonçalves,</w:t>
      </w:r>
      <w:r w:rsidRPr="0030114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deixou</w:t>
      </w:r>
      <w:r w:rsidRPr="0030114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os seguintes</w:t>
      </w:r>
      <w:r w:rsidRPr="00301146">
        <w:rPr>
          <w:rFonts w:ascii="Times New Roman" w:hAnsi="Times New Roman" w:cs="Times New Roman"/>
          <w:sz w:val="24"/>
        </w:rPr>
        <w:t xml:space="preserve"> filhos</w:t>
      </w:r>
      <w:r>
        <w:rPr>
          <w:rFonts w:ascii="Times New Roman" w:hAnsi="Times New Roman" w:cs="Times New Roman"/>
          <w:sz w:val="24"/>
        </w:rPr>
        <w:t xml:space="preserve"> –</w:t>
      </w:r>
      <w:r w:rsidRPr="0030114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Graziela, Douglas e Maiara</w:t>
      </w:r>
      <w:r>
        <w:rPr>
          <w:rFonts w:ascii="Times New Roman" w:hAnsi="Times New Roman" w:cs="Times New Roman"/>
          <w:sz w:val="24"/>
        </w:rPr>
        <w:t>, bem como os enteados Pedro e Mariana. Isabel nos afirma que Gonçalves f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 xml:space="preserve">oi um excelente pai pros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 xml:space="preserve">eus filhos,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mesmo os seus enteados o 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>tinha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 xml:space="preserve"> como um pai.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>Foi um esposo dedicado,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 xml:space="preserve">por 8 </w:t>
      </w:r>
      <w:r w:rsidR="00B7291D">
        <w:rPr>
          <w:rFonts w:ascii="Times New Roman" w:hAnsi="Times New Roman" w:cs="Times New Roman"/>
          <w:color w:val="000000"/>
          <w:sz w:val="24"/>
          <w:szCs w:val="24"/>
        </w:rPr>
        <w:t xml:space="preserve">(oito) 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>anos nunca deixou faltar o necessário a sua família</w:t>
      </w:r>
      <w:r w:rsidR="00B7291D">
        <w:rPr>
          <w:rFonts w:ascii="Times New Roman" w:hAnsi="Times New Roman" w:cs="Times New Roman"/>
          <w:color w:val="000000"/>
          <w:sz w:val="24"/>
          <w:szCs w:val="24"/>
        </w:rPr>
        <w:t>. A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>mava a natureza e os animais</w:t>
      </w:r>
      <w:r w:rsidR="00B7291D">
        <w:rPr>
          <w:rFonts w:ascii="Times New Roman" w:hAnsi="Times New Roman" w:cs="Times New Roman"/>
          <w:color w:val="000000"/>
          <w:sz w:val="24"/>
          <w:szCs w:val="24"/>
        </w:rPr>
        <w:t>, sabia aproveitar a vida, mas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 xml:space="preserve"> infelizmente o câncer </w:t>
      </w:r>
      <w:r w:rsidR="00B7291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>tirou da gente.</w:t>
      </w:r>
    </w:p>
    <w:p w:rsidR="00FF51CD" w:rsidRPr="00935C98" w:rsidP="00FF51CD" w14:paraId="10B1182A" w14:textId="291DBDC6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5F665A">
        <w:rPr>
          <w:rFonts w:ascii="Times New Roman" w:hAnsi="Times New Roman" w:cs="Times New Roman"/>
          <w:color w:val="000000"/>
          <w:sz w:val="24"/>
          <w:szCs w:val="24"/>
        </w:rPr>
        <w:t xml:space="preserve">Serviu na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 xml:space="preserve">uarda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 xml:space="preserve">de Sumaré por 24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(vinte e quatro) 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>anos com dedicação e respeito pelo trabalho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 xml:space="preserve"> pela sociedade e pelos colegas. Atualmente morava em Americana, m</w:t>
      </w:r>
      <w:r w:rsidR="00B7291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B7291D">
        <w:rPr>
          <w:rFonts w:ascii="Times New Roman" w:hAnsi="Times New Roman" w:cs="Times New Roman"/>
          <w:color w:val="000000"/>
          <w:sz w:val="24"/>
          <w:szCs w:val="24"/>
        </w:rPr>
        <w:t xml:space="preserve">já 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 xml:space="preserve">morou em Nova </w:t>
      </w:r>
      <w:r w:rsidR="00B7291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 xml:space="preserve">dessa </w:t>
      </w:r>
      <w:r w:rsidR="00B7291D">
        <w:rPr>
          <w:rFonts w:ascii="Times New Roman" w:hAnsi="Times New Roman" w:cs="Times New Roman"/>
          <w:color w:val="000000"/>
          <w:sz w:val="24"/>
          <w:szCs w:val="24"/>
        </w:rPr>
        <w:t xml:space="preserve">também. A família e os amigos ainda estão estarrecidos com a sua partida, mas por outro lado 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>aliviad</w:t>
      </w:r>
      <w:r w:rsidR="00B7291D">
        <w:rPr>
          <w:rFonts w:ascii="Times New Roman" w:hAnsi="Times New Roman" w:cs="Times New Roman"/>
          <w:color w:val="000000"/>
          <w:sz w:val="24"/>
          <w:szCs w:val="24"/>
        </w:rPr>
        <w:t xml:space="preserve">os por ver que Gonçalves os dias de seu </w:t>
      </w:r>
      <w:r w:rsidRPr="005F665A">
        <w:rPr>
          <w:rFonts w:ascii="Times New Roman" w:hAnsi="Times New Roman" w:cs="Times New Roman"/>
          <w:color w:val="000000"/>
          <w:sz w:val="24"/>
          <w:szCs w:val="24"/>
        </w:rPr>
        <w:t>sofrimento acabou</w:t>
      </w:r>
      <w:r w:rsidR="00B7291D">
        <w:rPr>
          <w:rFonts w:ascii="Times New Roman" w:hAnsi="Times New Roman" w:cs="Times New Roman"/>
          <w:color w:val="000000"/>
          <w:sz w:val="24"/>
          <w:szCs w:val="24"/>
        </w:rPr>
        <w:t xml:space="preserve"> e ele deixou lembranças de sua</w:t>
      </w:r>
      <w:r w:rsidRPr="00935C98">
        <w:rPr>
          <w:rFonts w:ascii="Times New Roman" w:hAnsi="Times New Roman" w:cs="Times New Roman"/>
          <w:sz w:val="24"/>
        </w:rPr>
        <w:t xml:space="preserve"> força, determinação e amor</w:t>
      </w:r>
      <w:r w:rsidR="00B7291D">
        <w:rPr>
          <w:rFonts w:ascii="Times New Roman" w:hAnsi="Times New Roman" w:cs="Times New Roman"/>
          <w:sz w:val="24"/>
        </w:rPr>
        <w:t>, as quais servirão de inspiração para todos os que o conheceram.</w:t>
      </w:r>
    </w:p>
    <w:p w:rsidR="00FF51CD" w:rsidRPr="00935C98" w:rsidP="00B7291D" w14:paraId="05EE6BCF" w14:textId="03E79324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935C98">
        <w:rPr>
          <w:rFonts w:ascii="Times New Roman" w:hAnsi="Times New Roman" w:cs="Times New Roman"/>
          <w:sz w:val="24"/>
        </w:rPr>
        <w:t>Expressamos nossos mais profundos sentimentos a toda a sua família neste momento de dor e saudade. Que possam encontrar conforto nas lembranças compartilhadas e no apoio daqueles que os cercam.</w:t>
      </w:r>
      <w:r w:rsidR="00B7291D">
        <w:rPr>
          <w:rFonts w:ascii="Times New Roman" w:hAnsi="Times New Roman" w:cs="Times New Roman"/>
          <w:sz w:val="24"/>
        </w:rPr>
        <w:t xml:space="preserve"> </w:t>
      </w:r>
      <w:r w:rsidRPr="00935C98">
        <w:rPr>
          <w:rFonts w:ascii="Times New Roman" w:hAnsi="Times New Roman" w:cs="Times New Roman"/>
          <w:sz w:val="24"/>
        </w:rPr>
        <w:t>Nossos corações se unem em oração, pedindo a Deus qu</w:t>
      </w:r>
      <w:r>
        <w:rPr>
          <w:rFonts w:ascii="Times New Roman" w:hAnsi="Times New Roman" w:cs="Times New Roman"/>
          <w:sz w:val="24"/>
        </w:rPr>
        <w:t xml:space="preserve">e receba o Sr. </w:t>
      </w:r>
      <w:r w:rsidR="00B7291D">
        <w:rPr>
          <w:rFonts w:ascii="Times New Roman" w:hAnsi="Times New Roman" w:cs="Times New Roman"/>
          <w:sz w:val="24"/>
        </w:rPr>
        <w:t>Paulo Gonçalves</w:t>
      </w:r>
      <w:r>
        <w:rPr>
          <w:rFonts w:ascii="Times New Roman" w:hAnsi="Times New Roman" w:cs="Times New Roman"/>
          <w:sz w:val="24"/>
        </w:rPr>
        <w:t xml:space="preserve"> em S</w:t>
      </w:r>
      <w:r w:rsidRPr="00935C98">
        <w:rPr>
          <w:rFonts w:ascii="Times New Roman" w:hAnsi="Times New Roman" w:cs="Times New Roman"/>
          <w:sz w:val="24"/>
        </w:rPr>
        <w:t>ua Eterna Glória e que el</w:t>
      </w:r>
      <w:r>
        <w:rPr>
          <w:rFonts w:ascii="Times New Roman" w:hAnsi="Times New Roman" w:cs="Times New Roman"/>
          <w:sz w:val="24"/>
        </w:rPr>
        <w:t>e</w:t>
      </w:r>
      <w:r w:rsidRPr="00935C98">
        <w:rPr>
          <w:rFonts w:ascii="Times New Roman" w:hAnsi="Times New Roman" w:cs="Times New Roman"/>
          <w:sz w:val="24"/>
        </w:rPr>
        <w:t xml:space="preserve"> encontre paz e descanso ao lado do Criador.</w:t>
      </w:r>
    </w:p>
    <w:p w:rsidR="00FF51CD" w:rsidP="00B7291D" w14:paraId="3136B533" w14:textId="750623F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Só resta a nós, p</w:t>
      </w:r>
      <w:r w:rsidRPr="00935C98">
        <w:rPr>
          <w:rFonts w:ascii="Times New Roman" w:hAnsi="Times New Roman" w:cs="Times New Roman"/>
          <w:sz w:val="24"/>
        </w:rPr>
        <w:t>or meio desta</w:t>
      </w:r>
      <w:r>
        <w:rPr>
          <w:rFonts w:ascii="Times New Roman" w:hAnsi="Times New Roman" w:cs="Times New Roman"/>
          <w:sz w:val="24"/>
        </w:rPr>
        <w:t xml:space="preserve"> singela</w:t>
      </w:r>
      <w:r w:rsidRPr="00935C98">
        <w:rPr>
          <w:rFonts w:ascii="Times New Roman" w:hAnsi="Times New Roman" w:cs="Times New Roman"/>
          <w:sz w:val="24"/>
        </w:rPr>
        <w:t xml:space="preserve"> Moção de Pesar</w:t>
      </w:r>
      <w:r>
        <w:rPr>
          <w:rFonts w:ascii="Times New Roman" w:hAnsi="Times New Roman" w:cs="Times New Roman"/>
          <w:sz w:val="24"/>
        </w:rPr>
        <w:t>, prestar nossa homenagem</w:t>
      </w:r>
      <w:r w:rsidRPr="00935C98">
        <w:rPr>
          <w:rFonts w:ascii="Times New Roman" w:hAnsi="Times New Roman" w:cs="Times New Roman"/>
          <w:sz w:val="24"/>
        </w:rPr>
        <w:t xml:space="preserve"> à</w:t>
      </w:r>
      <w:r>
        <w:rPr>
          <w:rFonts w:ascii="Times New Roman" w:hAnsi="Times New Roman" w:cs="Times New Roman"/>
          <w:sz w:val="24"/>
        </w:rPr>
        <w:t xml:space="preserve"> sua</w:t>
      </w:r>
      <w:r w:rsidRPr="00935C98">
        <w:rPr>
          <w:rFonts w:ascii="Times New Roman" w:hAnsi="Times New Roman" w:cs="Times New Roman"/>
          <w:sz w:val="24"/>
        </w:rPr>
        <w:t xml:space="preserve"> memória </w:t>
      </w:r>
      <w:r>
        <w:rPr>
          <w:rFonts w:ascii="Times New Roman" w:hAnsi="Times New Roman" w:cs="Times New Roman"/>
          <w:sz w:val="24"/>
        </w:rPr>
        <w:t>e deixar os mais sinceros votos de solidariedade para</w:t>
      </w:r>
      <w:r w:rsidRPr="00935C98">
        <w:rPr>
          <w:rFonts w:ascii="Times New Roman" w:hAnsi="Times New Roman" w:cs="Times New Roman"/>
          <w:sz w:val="24"/>
        </w:rPr>
        <w:t xml:space="preserve"> com </w:t>
      </w:r>
      <w:r>
        <w:rPr>
          <w:rFonts w:ascii="Times New Roman" w:hAnsi="Times New Roman" w:cs="Times New Roman"/>
          <w:sz w:val="24"/>
        </w:rPr>
        <w:t xml:space="preserve">a dor de </w:t>
      </w:r>
      <w:r w:rsidRPr="00935C98">
        <w:rPr>
          <w:rFonts w:ascii="Times New Roman" w:hAnsi="Times New Roman" w:cs="Times New Roman"/>
          <w:sz w:val="24"/>
        </w:rPr>
        <w:t>sua família nes</w:t>
      </w:r>
      <w:r>
        <w:rPr>
          <w:rFonts w:ascii="Times New Roman" w:hAnsi="Times New Roman" w:cs="Times New Roman"/>
          <w:sz w:val="24"/>
        </w:rPr>
        <w:t>t</w:t>
      </w:r>
      <w:r w:rsidRPr="00935C98">
        <w:rPr>
          <w:rFonts w:ascii="Times New Roman" w:hAnsi="Times New Roman" w:cs="Times New Roman"/>
          <w:sz w:val="24"/>
        </w:rPr>
        <w:t>e momento de luto.</w:t>
      </w:r>
      <w:r w:rsidR="00B7291D">
        <w:rPr>
          <w:rFonts w:ascii="Times New Roman" w:hAnsi="Times New Roman" w:cs="Times New Roman"/>
          <w:sz w:val="24"/>
        </w:rPr>
        <w:t xml:space="preserve"> Espero q</w:t>
      </w:r>
      <w:r>
        <w:rPr>
          <w:rFonts w:ascii="Times New Roman" w:hAnsi="Times New Roman" w:cs="Times New Roman"/>
          <w:color w:val="000000"/>
          <w:sz w:val="24"/>
          <w:szCs w:val="24"/>
        </w:rPr>
        <w:t>ue nessa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hora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tão difícil, Deus possa dar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todos os seus entes queridos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a força necessária para atravessar esta dolorosa provação. </w:t>
      </w:r>
      <w:r>
        <w:rPr>
          <w:rFonts w:ascii="Times New Roman" w:hAnsi="Times New Roman" w:cs="Times New Roman"/>
          <w:color w:val="000000"/>
          <w:sz w:val="24"/>
          <w:szCs w:val="24"/>
        </w:rPr>
        <w:t>Sendo assim, reque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emos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>, após ouvido o Plenário, a inserção em Ata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de votos de pesar pelo falecimento 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Sr. </w:t>
      </w:r>
      <w:r w:rsidR="0002110B">
        <w:rPr>
          <w:rFonts w:ascii="Times New Roman" w:hAnsi="Times New Roman" w:cs="Times New Roman"/>
          <w:b/>
          <w:color w:val="000000" w:themeColor="text1"/>
          <w:sz w:val="24"/>
          <w:shd w:val="clear" w:color="auto" w:fill="F7F7F8"/>
        </w:rPr>
        <w:t>PAULO GONÇALVES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e que do fato, dê ciência aos seus familiares.</w:t>
      </w:r>
    </w:p>
    <w:p w:rsidR="00FF51CD" w:rsidRPr="0017339D" w:rsidP="00FF51CD" w14:paraId="1AD22CA3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51CD" w:rsidP="00FF51CD" w14:paraId="0C072B28" w14:textId="79CC6264">
      <w:pPr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FD44E8">
        <w:rPr>
          <w:rStyle w:val="Strong"/>
          <w:rFonts w:ascii="Times New Roman" w:hAnsi="Times New Roman" w:cs="Times New Roman"/>
          <w:sz w:val="24"/>
          <w:szCs w:val="24"/>
        </w:rPr>
        <w:t xml:space="preserve">Sala das Sessões, </w:t>
      </w:r>
      <w:r w:rsidR="00B7291D">
        <w:rPr>
          <w:rStyle w:val="Strong"/>
          <w:rFonts w:ascii="Times New Roman" w:hAnsi="Times New Roman" w:cs="Times New Roman"/>
          <w:sz w:val="24"/>
          <w:szCs w:val="24"/>
        </w:rPr>
        <w:t>28</w:t>
      </w:r>
      <w:r w:rsidRPr="00FD44E8">
        <w:rPr>
          <w:rStyle w:val="Strong"/>
          <w:rFonts w:ascii="Times New Roman" w:hAnsi="Times New Roman" w:cs="Times New Roman"/>
          <w:sz w:val="24"/>
          <w:szCs w:val="24"/>
        </w:rPr>
        <w:t xml:space="preserve"> de </w:t>
      </w:r>
      <w:r w:rsidR="00B7291D">
        <w:rPr>
          <w:rStyle w:val="Strong"/>
          <w:rFonts w:ascii="Times New Roman" w:hAnsi="Times New Roman" w:cs="Times New Roman"/>
          <w:sz w:val="24"/>
          <w:szCs w:val="24"/>
        </w:rPr>
        <w:t>maio</w:t>
      </w:r>
      <w:r w:rsidRPr="00FD44E8">
        <w:rPr>
          <w:rStyle w:val="Strong"/>
          <w:rFonts w:ascii="Times New Roman" w:hAnsi="Times New Roman" w:cs="Times New Roman"/>
          <w:sz w:val="24"/>
          <w:szCs w:val="24"/>
        </w:rPr>
        <w:t xml:space="preserve"> de 202</w:t>
      </w:r>
      <w:r>
        <w:rPr>
          <w:rStyle w:val="Strong"/>
          <w:rFonts w:ascii="Times New Roman" w:hAnsi="Times New Roman" w:cs="Times New Roman"/>
          <w:sz w:val="24"/>
          <w:szCs w:val="24"/>
        </w:rPr>
        <w:t>4</w:t>
      </w:r>
      <w:r w:rsidRPr="00FD44E8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:rsidR="00FF51CD" w:rsidRPr="00DB7A62" w:rsidP="00FF51CD" w14:paraId="0F268A3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053430" cy="888096"/>
            <wp:effectExtent l="0" t="0" r="0" b="0"/>
            <wp:docPr id="18726679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0346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486" cy="89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1CD" w:rsidRPr="00DB7A62" w:rsidP="00FF51CD" w14:paraId="5490506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Zamarchi </w:t>
      </w:r>
    </w:p>
    <w:p w:rsidR="00FF51CD" w:rsidRPr="00DB7A62" w:rsidP="00FF51CD" w14:paraId="3F69F1D0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(Toninho Mineiro)</w:t>
      </w:r>
    </w:p>
    <w:p w:rsidR="006D1E9A" w:rsidRPr="00601B0A" w:rsidP="00B7291D" w14:paraId="07A8F1E3" w14:textId="7E962671">
      <w:pPr>
        <w:pStyle w:val="NormalWeb"/>
        <w:spacing w:before="0" w:beforeAutospacing="0" w:after="0" w:afterAutospacing="0" w:line="276" w:lineRule="auto"/>
        <w:jc w:val="center"/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Vereador</w:t>
      </w:r>
      <w:permEnd w:id="0"/>
    </w:p>
    <w:sectPr w:rsidSect="004F26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13666990" name="Imagem 913666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28"/>
    <w:rsid w:val="0002110B"/>
    <w:rsid w:val="000D2BDC"/>
    <w:rsid w:val="00101539"/>
    <w:rsid w:val="00104AAA"/>
    <w:rsid w:val="00127276"/>
    <w:rsid w:val="0015657E"/>
    <w:rsid w:val="00156CF8"/>
    <w:rsid w:val="0017339D"/>
    <w:rsid w:val="00193FB0"/>
    <w:rsid w:val="001D6213"/>
    <w:rsid w:val="00201AE5"/>
    <w:rsid w:val="0024557A"/>
    <w:rsid w:val="00301146"/>
    <w:rsid w:val="00362E63"/>
    <w:rsid w:val="003809A8"/>
    <w:rsid w:val="00414B9B"/>
    <w:rsid w:val="00460A32"/>
    <w:rsid w:val="004674D6"/>
    <w:rsid w:val="004B2CC9"/>
    <w:rsid w:val="004B44FD"/>
    <w:rsid w:val="004F2616"/>
    <w:rsid w:val="00506A79"/>
    <w:rsid w:val="0051286F"/>
    <w:rsid w:val="005F665A"/>
    <w:rsid w:val="00601B0A"/>
    <w:rsid w:val="00603765"/>
    <w:rsid w:val="00626437"/>
    <w:rsid w:val="00632FA0"/>
    <w:rsid w:val="006C41A4"/>
    <w:rsid w:val="006D1E9A"/>
    <w:rsid w:val="00772EA2"/>
    <w:rsid w:val="00822396"/>
    <w:rsid w:val="00935C98"/>
    <w:rsid w:val="00A06CF2"/>
    <w:rsid w:val="00AE6AEE"/>
    <w:rsid w:val="00B7291D"/>
    <w:rsid w:val="00C00C1E"/>
    <w:rsid w:val="00C36776"/>
    <w:rsid w:val="00C67F16"/>
    <w:rsid w:val="00CD6B58"/>
    <w:rsid w:val="00CF401E"/>
    <w:rsid w:val="00D57B05"/>
    <w:rsid w:val="00D95D57"/>
    <w:rsid w:val="00DB7A62"/>
    <w:rsid w:val="00DC4731"/>
    <w:rsid w:val="00F20B1A"/>
    <w:rsid w:val="00FD44E8"/>
    <w:rsid w:val="00FF51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FF51C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FF5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376</Words>
  <Characters>2032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15</cp:revision>
  <cp:lastPrinted>2021-02-25T18:05:00Z</cp:lastPrinted>
  <dcterms:created xsi:type="dcterms:W3CDTF">2024-05-27T17:58:00Z</dcterms:created>
  <dcterms:modified xsi:type="dcterms:W3CDTF">2024-05-28T12:11:00Z</dcterms:modified>
</cp:coreProperties>
</file>