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C689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C689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C689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C689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 w:rsidR="00DF65C0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C689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Local: todas as ruas</w:t>
      </w:r>
      <w:r w:rsidR="0096684F">
        <w:rPr>
          <w:rFonts w:ascii="Times New Roman" w:eastAsia="Times New Roman" w:hAnsi="Times New Roman"/>
          <w:sz w:val="28"/>
          <w:szCs w:val="28"/>
          <w:lang w:eastAsia="pt-BR"/>
        </w:rPr>
        <w:t>, terrenos baldios e demais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áreas do bairro Jardim Santiago.</w:t>
      </w:r>
      <w:bookmarkStart w:id="0" w:name="_GoBack"/>
      <w:bookmarkEnd w:id="0"/>
    </w:p>
    <w:p w:rsidR="00BC689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C689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910006">
        <w:rPr>
          <w:rFonts w:ascii="Times New Roman" w:eastAsia="Times New Roman" w:hAnsi="Times New Roman"/>
          <w:noProof/>
          <w:sz w:val="28"/>
          <w:szCs w:val="28"/>
          <w:lang w:eastAsia="pt-BR"/>
        </w:rPr>
        <w:t>1° de 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C689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C6896" w:rsidP="0068162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BC6896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687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8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C6896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>
    <w:pPr>
      <w:pStyle w:val="Footer"/>
    </w:pPr>
    <w:r>
      <w:t>________________________________________________________________________________</w:t>
    </w:r>
  </w:p>
  <w:p w:rsidR="00BC689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689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191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6896" w:rsidP="00211ADD">
    <w:pPr>
      <w:pStyle w:val="Heading1"/>
    </w:pPr>
    <w:r>
      <w:rPr>
        <w:sz w:val="22"/>
      </w:rPr>
      <w:t xml:space="preserve">                        ESTADO DE SÃO PAULO</w:t>
    </w:r>
  </w:p>
  <w:p w:rsidR="00BC689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6896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560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34FF4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1621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B6F"/>
    <w:rsid w:val="008E1997"/>
    <w:rsid w:val="008E5927"/>
    <w:rsid w:val="008F1921"/>
    <w:rsid w:val="008F66FB"/>
    <w:rsid w:val="00903DC4"/>
    <w:rsid w:val="00903E63"/>
    <w:rsid w:val="00907ECF"/>
    <w:rsid w:val="0091000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684F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8574F"/>
    <w:rsid w:val="00BA5992"/>
    <w:rsid w:val="00BB3CDB"/>
    <w:rsid w:val="00BC3B39"/>
    <w:rsid w:val="00BC53FF"/>
    <w:rsid w:val="00BC6896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437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5C0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BB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6</cp:revision>
  <cp:lastPrinted>2020-06-08T15:10:00Z</cp:lastPrinted>
  <dcterms:created xsi:type="dcterms:W3CDTF">2021-04-01T16:28:00Z</dcterms:created>
  <dcterms:modified xsi:type="dcterms:W3CDTF">2021-04-01T16:45:00Z</dcterms:modified>
</cp:coreProperties>
</file>