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C0F4A" w:rsidRPr="00AB0E78" w:rsidP="00AC0F4A" w14:paraId="3CB54706" w14:textId="652627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</w:t>
      </w:r>
      <w:r w:rsidR="00AA31D1">
        <w:rPr>
          <w:rFonts w:ascii="Arial" w:eastAsia="Arial" w:hAnsi="Arial" w:cs="Arial"/>
        </w:rPr>
        <w:t>exercício d</w:t>
      </w:r>
      <w:r w:rsidRPr="000B772F">
        <w:rPr>
          <w:rFonts w:ascii="Arial" w:eastAsia="Arial" w:hAnsi="Arial" w:cs="Arial"/>
        </w:rPr>
        <w:t>e suas prerrogativas regimentais, indica ao Exmo. Senhor Prefeito</w:t>
      </w:r>
      <w:r>
        <w:rPr>
          <w:rFonts w:ascii="Arial" w:eastAsia="Arial" w:hAnsi="Arial" w:cs="Arial"/>
        </w:rPr>
        <w:t xml:space="preserve">, </w:t>
      </w:r>
      <w:r w:rsidR="00AA31D1">
        <w:rPr>
          <w:rFonts w:ascii="Arial" w:eastAsia="Arial" w:hAnsi="Arial" w:cs="Arial"/>
        </w:rPr>
        <w:t xml:space="preserve">que </w:t>
      </w:r>
      <w:r w:rsidRPr="000B772F" w:rsidR="002D1145">
        <w:rPr>
          <w:rFonts w:ascii="Arial" w:eastAsia="Arial" w:hAnsi="Arial" w:cs="Arial"/>
        </w:rPr>
        <w:t xml:space="preserve">o departamento competente </w:t>
      </w:r>
      <w:r w:rsidR="00AA31D1">
        <w:rPr>
          <w:rFonts w:ascii="Arial" w:eastAsia="Arial" w:hAnsi="Arial" w:cs="Arial"/>
        </w:rPr>
        <w:t xml:space="preserve">proceda com </w:t>
      </w:r>
      <w:r w:rsidR="003436F6">
        <w:rPr>
          <w:rFonts w:ascii="Arial" w:eastAsia="Arial" w:hAnsi="Arial" w:cs="Arial"/>
          <w:color w:val="000000"/>
        </w:rPr>
        <w:t xml:space="preserve">implantação de um </w:t>
      </w:r>
      <w:r w:rsidRPr="00AB0E78" w:rsidR="003436F6">
        <w:rPr>
          <w:rFonts w:ascii="Arial" w:eastAsia="Arial" w:hAnsi="Arial" w:cs="Arial"/>
          <w:color w:val="000000"/>
        </w:rPr>
        <w:t>redutor de velocidade na</w:t>
      </w:r>
      <w:r w:rsidR="003436F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 Eliseu Teles de Mendonça, nº 1054, Sta. Joana</w:t>
      </w:r>
      <w:r w:rsidRPr="00AB0E78">
        <w:rPr>
          <w:rFonts w:ascii="Arial" w:eastAsia="Arial" w:hAnsi="Arial" w:cs="Arial"/>
          <w:b/>
          <w:bCs/>
          <w:color w:val="000000"/>
        </w:rPr>
        <w:t>,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B5371F" w:rsidP="00AA31D1" w14:paraId="5CF47668" w14:textId="117297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</w:t>
      </w:r>
      <w:r w:rsidRPr="00AA31D1" w:rsidR="00AA31D1">
        <w:rPr>
          <w:rFonts w:ascii="Arial" w:eastAsia="Arial" w:hAnsi="Arial" w:cs="Arial"/>
        </w:rPr>
        <w:t>se justifica devido ao tráfego de veículos em alta velocidade e à ausência de faixas elevadas ou lombadas para uma travessia segura de pedestres.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F3F8EC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C0F4A">
        <w:rPr>
          <w:rFonts w:ascii="Arial" w:hAnsi="Arial"/>
        </w:rPr>
        <w:t>27</w:t>
      </w:r>
      <w:r w:rsidRPr="00F54BF6">
        <w:rPr>
          <w:rFonts w:ascii="Arial" w:hAnsi="Arial"/>
        </w:rPr>
        <w:t xml:space="preserve"> de </w:t>
      </w:r>
      <w:r w:rsidR="00AA31D1">
        <w:rPr>
          <w:rFonts w:ascii="Arial" w:hAnsi="Arial"/>
        </w:rPr>
        <w:t>ma</w:t>
      </w:r>
      <w:r w:rsidR="00BF1D7E">
        <w:rPr>
          <w:rFonts w:ascii="Arial" w:hAnsi="Arial"/>
        </w:rPr>
        <w:t>io</w:t>
      </w:r>
      <w:r w:rsidRPr="00F54BF6">
        <w:rPr>
          <w:rFonts w:ascii="Arial" w:hAnsi="Arial"/>
        </w:rPr>
        <w:t xml:space="preserve"> de 202</w:t>
      </w:r>
      <w:r w:rsidR="00AA31D1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2C8CB03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  <w:r w:rsidR="003436F6">
        <w:rPr>
          <w:rFonts w:ascii="Arial" w:hAnsi="Arial"/>
          <w:sz w:val="21"/>
          <w:szCs w:val="21"/>
        </w:rPr>
        <w:t xml:space="preserve"> 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58516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23723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1642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8910866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515758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20448C"/>
    <w:rsid w:val="002B0B53"/>
    <w:rsid w:val="002D1145"/>
    <w:rsid w:val="0031129C"/>
    <w:rsid w:val="00322216"/>
    <w:rsid w:val="00333CB4"/>
    <w:rsid w:val="003430E8"/>
    <w:rsid w:val="003436F6"/>
    <w:rsid w:val="00376452"/>
    <w:rsid w:val="00381E0A"/>
    <w:rsid w:val="003932C8"/>
    <w:rsid w:val="003D6DBD"/>
    <w:rsid w:val="003F7030"/>
    <w:rsid w:val="0041140D"/>
    <w:rsid w:val="00425F92"/>
    <w:rsid w:val="0046683A"/>
    <w:rsid w:val="00474A79"/>
    <w:rsid w:val="004A79B0"/>
    <w:rsid w:val="00502507"/>
    <w:rsid w:val="00607282"/>
    <w:rsid w:val="006B2CC3"/>
    <w:rsid w:val="006C18E6"/>
    <w:rsid w:val="00784B63"/>
    <w:rsid w:val="00814C8B"/>
    <w:rsid w:val="00833220"/>
    <w:rsid w:val="00893CA8"/>
    <w:rsid w:val="008951E1"/>
    <w:rsid w:val="00896D6E"/>
    <w:rsid w:val="008B096D"/>
    <w:rsid w:val="008B3DE6"/>
    <w:rsid w:val="008C1578"/>
    <w:rsid w:val="008E41E2"/>
    <w:rsid w:val="008F5703"/>
    <w:rsid w:val="00911206"/>
    <w:rsid w:val="009341AB"/>
    <w:rsid w:val="00A239F9"/>
    <w:rsid w:val="00A96AEC"/>
    <w:rsid w:val="00AA31D1"/>
    <w:rsid w:val="00AA61F1"/>
    <w:rsid w:val="00AB0E78"/>
    <w:rsid w:val="00AC0F4A"/>
    <w:rsid w:val="00B5371F"/>
    <w:rsid w:val="00B54AC6"/>
    <w:rsid w:val="00B64035"/>
    <w:rsid w:val="00B74BB5"/>
    <w:rsid w:val="00BD475A"/>
    <w:rsid w:val="00BF1D7E"/>
    <w:rsid w:val="00BF4399"/>
    <w:rsid w:val="00BF6B53"/>
    <w:rsid w:val="00CA452D"/>
    <w:rsid w:val="00CB50E3"/>
    <w:rsid w:val="00CF4191"/>
    <w:rsid w:val="00D35AAB"/>
    <w:rsid w:val="00D40947"/>
    <w:rsid w:val="00D74AFF"/>
    <w:rsid w:val="00D94235"/>
    <w:rsid w:val="00DA2847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2024-05-27T14:35:00Z</dcterms:created>
  <dcterms:modified xsi:type="dcterms:W3CDTF">2024-05-27T14:35:00Z</dcterms:modified>
</cp:coreProperties>
</file>