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 Carlos Basso , altura do n° 621, Bordon I.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34341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8982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53781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1664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89737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345438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2391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