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Carlos Basso , altura do n° 621, Bordon 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3434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982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53781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1664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9737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45438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2391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