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Trânsito (Vertical e Horizontal)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por todo o bairro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02066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5663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7863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00435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36563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37192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98993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