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Trânsito (Vertical e Horizontal) 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por todo o bairro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735821" name="image1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170016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647841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3373133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632595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5205543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347933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