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67F1969F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0689" w:rsidP="00777FE7" w14:paraId="3A2C4E5E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81ABA" w:rsidP="00F240C6" w14:paraId="3BA56D68" w14:textId="3EA9731C">
      <w:pPr>
        <w:numPr>
          <w:ilvl w:val="1"/>
          <w:numId w:val="7"/>
        </w:num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1ABA">
        <w:rPr>
          <w:rFonts w:ascii="Times New Roman" w:hAnsi="Times New Roman" w:cs="Times New Roman"/>
          <w:b/>
          <w:sz w:val="28"/>
          <w:szCs w:val="28"/>
        </w:rPr>
        <w:tab/>
      </w:r>
      <w:r w:rsidRPr="00F240C6" w:rsidR="00F240C6">
        <w:rPr>
          <w:rFonts w:ascii="Times New Roman" w:hAnsi="Times New Roman" w:cs="Times New Roman"/>
          <w:b/>
          <w:sz w:val="28"/>
          <w:szCs w:val="28"/>
        </w:rPr>
        <w:t xml:space="preserve">INDICO, 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 xml:space="preserve">ao Exmo. Senhor Prefeito Municipal que determine ao </w:t>
      </w:r>
      <w:r w:rsidR="0098072A">
        <w:rPr>
          <w:rFonts w:ascii="Times New Roman" w:hAnsi="Times New Roman" w:cs="Times New Roman"/>
          <w:bCs/>
          <w:sz w:val="28"/>
          <w:szCs w:val="28"/>
        </w:rPr>
        <w:t xml:space="preserve">setor 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>competente providência</w:t>
      </w:r>
      <w:r w:rsidR="004031B6">
        <w:rPr>
          <w:rFonts w:ascii="Times New Roman" w:hAnsi="Times New Roman" w:cs="Times New Roman"/>
          <w:bCs/>
          <w:sz w:val="28"/>
          <w:szCs w:val="28"/>
        </w:rPr>
        <w:t>s</w:t>
      </w:r>
      <w:r w:rsidR="0098072A">
        <w:rPr>
          <w:rFonts w:ascii="Times New Roman" w:hAnsi="Times New Roman" w:cs="Times New Roman"/>
          <w:bCs/>
          <w:sz w:val="28"/>
          <w:szCs w:val="28"/>
        </w:rPr>
        <w:t xml:space="preserve">, em caráter de </w:t>
      </w:r>
      <w:r w:rsidRPr="00F240C6" w:rsidR="0098072A">
        <w:rPr>
          <w:rFonts w:ascii="Times New Roman" w:hAnsi="Times New Roman" w:cs="Times New Roman"/>
          <w:bCs/>
          <w:sz w:val="28"/>
          <w:szCs w:val="28"/>
        </w:rPr>
        <w:t>urgên</w:t>
      </w:r>
      <w:r w:rsidR="0098072A">
        <w:rPr>
          <w:rFonts w:ascii="Times New Roman" w:hAnsi="Times New Roman" w:cs="Times New Roman"/>
          <w:bCs/>
          <w:sz w:val="28"/>
          <w:szCs w:val="28"/>
        </w:rPr>
        <w:t>cia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 xml:space="preserve"> para realização de operação Cata </w:t>
      </w:r>
      <w:r w:rsidR="004031B6">
        <w:rPr>
          <w:rFonts w:ascii="Times New Roman" w:hAnsi="Times New Roman" w:cs="Times New Roman"/>
          <w:bCs/>
          <w:sz w:val="28"/>
          <w:szCs w:val="28"/>
        </w:rPr>
        <w:t xml:space="preserve">treco na Rua </w:t>
      </w:r>
      <w:r w:rsidR="00D42FF9">
        <w:rPr>
          <w:rFonts w:ascii="Times New Roman" w:hAnsi="Times New Roman" w:cs="Times New Roman"/>
          <w:bCs/>
          <w:sz w:val="28"/>
          <w:szCs w:val="28"/>
        </w:rPr>
        <w:t>Olivia Jesus dos Santos</w:t>
      </w:r>
      <w:r w:rsidR="00B829A4">
        <w:rPr>
          <w:rFonts w:ascii="Times New Roman" w:hAnsi="Times New Roman" w:cs="Times New Roman"/>
          <w:bCs/>
          <w:sz w:val="28"/>
          <w:szCs w:val="28"/>
        </w:rPr>
        <w:t>,</w:t>
      </w:r>
      <w:r w:rsidR="004031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2FF9">
        <w:rPr>
          <w:rFonts w:ascii="Times New Roman" w:hAnsi="Times New Roman" w:cs="Times New Roman"/>
          <w:bCs/>
          <w:sz w:val="28"/>
          <w:szCs w:val="28"/>
        </w:rPr>
        <w:t>378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031B6">
        <w:rPr>
          <w:rFonts w:ascii="Times New Roman" w:hAnsi="Times New Roman" w:cs="Times New Roman"/>
          <w:bCs/>
          <w:sz w:val="28"/>
          <w:szCs w:val="28"/>
        </w:rPr>
        <w:t xml:space="preserve">Jardim </w:t>
      </w:r>
      <w:r w:rsidR="0098072A">
        <w:rPr>
          <w:rFonts w:ascii="Times New Roman" w:hAnsi="Times New Roman" w:cs="Times New Roman"/>
          <w:bCs/>
          <w:sz w:val="28"/>
          <w:szCs w:val="28"/>
        </w:rPr>
        <w:t>Bandeirantes II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>.</w:t>
      </w:r>
    </w:p>
    <w:p w:rsidR="00F237DD" w:rsidRPr="00F237DD" w:rsidP="00F240C6" w14:paraId="31D5FA35" w14:textId="258FD615">
      <w:pPr>
        <w:numPr>
          <w:ilvl w:val="1"/>
          <w:numId w:val="7"/>
        </w:num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40"/>
          <w:szCs w:val="40"/>
        </w:rPr>
      </w:pPr>
      <w:r w:rsidRPr="00F237DD">
        <w:rPr>
          <w:rFonts w:ascii="Times New Roman" w:hAnsi="Times New Roman" w:cs="Times New Roman"/>
          <w:sz w:val="28"/>
          <w:szCs w:val="28"/>
          <w:shd w:val="clear" w:color="auto" w:fill="F2F4F7"/>
        </w:rPr>
        <w:t>O serviço de cata treco é essencial para a manutenção da limpeza e ordem urbanas, evitando que objetos inutilizáveis se acumulem em vias públicas, o que pode contribuir para a proliferação de vetores de doenças, além de colaborar com o entupimento de canais de drenagem e causar outros transtornos ambientais.</w:t>
      </w:r>
    </w:p>
    <w:p w:rsidR="00F90E21" w:rsidP="00B848FD" w14:paraId="2B5C5090" w14:textId="5D84EC19">
      <w:pPr>
        <w:numPr>
          <w:ilvl w:val="3"/>
          <w:numId w:val="7"/>
        </w:numPr>
        <w:tabs>
          <w:tab w:val="left" w:pos="1418"/>
        </w:tabs>
        <w:spacing w:line="257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52AF2" w14:paraId="33C94DC3" w14:textId="47CFADD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98072A">
        <w:rPr>
          <w:rFonts w:ascii="Times New Roman" w:hAnsi="Times New Roman" w:cs="Times New Roman"/>
          <w:sz w:val="28"/>
          <w:szCs w:val="28"/>
        </w:rPr>
        <w:t>2</w:t>
      </w:r>
      <w:r w:rsidR="00F237DD">
        <w:rPr>
          <w:rFonts w:ascii="Times New Roman" w:hAnsi="Times New Roman" w:cs="Times New Roman"/>
          <w:sz w:val="28"/>
          <w:szCs w:val="28"/>
        </w:rPr>
        <w:t>4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F237DD">
        <w:rPr>
          <w:rFonts w:ascii="Times New Roman" w:hAnsi="Times New Roman" w:cs="Times New Roman"/>
          <w:sz w:val="28"/>
          <w:szCs w:val="28"/>
        </w:rPr>
        <w:t>maio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 202</w:t>
      </w:r>
      <w:r w:rsidR="006C39DF">
        <w:rPr>
          <w:rFonts w:ascii="Times New Roman" w:hAnsi="Times New Roman" w:cs="Times New Roman"/>
          <w:sz w:val="28"/>
          <w:szCs w:val="28"/>
        </w:rPr>
        <w:t>4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77777777"/>
    <w:sectPr w:rsidSect="000550E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76"/>
    <w:rsid w:val="000550E2"/>
    <w:rsid w:val="000A4D32"/>
    <w:rsid w:val="000A6EC7"/>
    <w:rsid w:val="000D2BDC"/>
    <w:rsid w:val="000D72D6"/>
    <w:rsid w:val="001042A3"/>
    <w:rsid w:val="001042AD"/>
    <w:rsid w:val="00104AAA"/>
    <w:rsid w:val="00111E50"/>
    <w:rsid w:val="00122392"/>
    <w:rsid w:val="0015657E"/>
    <w:rsid w:val="00156CF8"/>
    <w:rsid w:val="001A1583"/>
    <w:rsid w:val="002569B5"/>
    <w:rsid w:val="0025781A"/>
    <w:rsid w:val="002A438B"/>
    <w:rsid w:val="002D4BE4"/>
    <w:rsid w:val="003604DF"/>
    <w:rsid w:val="00381ABA"/>
    <w:rsid w:val="003A70E2"/>
    <w:rsid w:val="004031B6"/>
    <w:rsid w:val="00460A32"/>
    <w:rsid w:val="00467662"/>
    <w:rsid w:val="004B2CC9"/>
    <w:rsid w:val="004B59D4"/>
    <w:rsid w:val="004C6F13"/>
    <w:rsid w:val="004E1D22"/>
    <w:rsid w:val="004F68C8"/>
    <w:rsid w:val="00506408"/>
    <w:rsid w:val="0051286F"/>
    <w:rsid w:val="00550D05"/>
    <w:rsid w:val="005721DF"/>
    <w:rsid w:val="005B657C"/>
    <w:rsid w:val="005F5D17"/>
    <w:rsid w:val="00626437"/>
    <w:rsid w:val="00631AF6"/>
    <w:rsid w:val="00632FA0"/>
    <w:rsid w:val="00680792"/>
    <w:rsid w:val="006C39DF"/>
    <w:rsid w:val="006C41A4"/>
    <w:rsid w:val="006D1E9A"/>
    <w:rsid w:val="006F462F"/>
    <w:rsid w:val="00703442"/>
    <w:rsid w:val="00752AF2"/>
    <w:rsid w:val="0076051E"/>
    <w:rsid w:val="0076766C"/>
    <w:rsid w:val="00777FE7"/>
    <w:rsid w:val="0081450B"/>
    <w:rsid w:val="00822396"/>
    <w:rsid w:val="00837A66"/>
    <w:rsid w:val="00845DBE"/>
    <w:rsid w:val="00850BC1"/>
    <w:rsid w:val="008C7226"/>
    <w:rsid w:val="008D5129"/>
    <w:rsid w:val="009034CF"/>
    <w:rsid w:val="009112A9"/>
    <w:rsid w:val="0093720A"/>
    <w:rsid w:val="00973A30"/>
    <w:rsid w:val="0098072A"/>
    <w:rsid w:val="009B1361"/>
    <w:rsid w:val="009C6958"/>
    <w:rsid w:val="009C7970"/>
    <w:rsid w:val="00A06CF2"/>
    <w:rsid w:val="00A37FCD"/>
    <w:rsid w:val="00A53B9B"/>
    <w:rsid w:val="00A84D8F"/>
    <w:rsid w:val="00AA5DD3"/>
    <w:rsid w:val="00AC0C8F"/>
    <w:rsid w:val="00AD73DF"/>
    <w:rsid w:val="00B355F2"/>
    <w:rsid w:val="00B36AEE"/>
    <w:rsid w:val="00B55766"/>
    <w:rsid w:val="00B5764F"/>
    <w:rsid w:val="00B829A4"/>
    <w:rsid w:val="00B848FD"/>
    <w:rsid w:val="00BA1C96"/>
    <w:rsid w:val="00BA3474"/>
    <w:rsid w:val="00BB7433"/>
    <w:rsid w:val="00BC0849"/>
    <w:rsid w:val="00C00C1E"/>
    <w:rsid w:val="00C11F15"/>
    <w:rsid w:val="00C36776"/>
    <w:rsid w:val="00C64482"/>
    <w:rsid w:val="00CB31C9"/>
    <w:rsid w:val="00CC07B8"/>
    <w:rsid w:val="00CC567D"/>
    <w:rsid w:val="00CD6B58"/>
    <w:rsid w:val="00CE6CD7"/>
    <w:rsid w:val="00CF401E"/>
    <w:rsid w:val="00D07B9C"/>
    <w:rsid w:val="00D20689"/>
    <w:rsid w:val="00D42FF9"/>
    <w:rsid w:val="00DD1F85"/>
    <w:rsid w:val="00DE7CB1"/>
    <w:rsid w:val="00E333E9"/>
    <w:rsid w:val="00E470B7"/>
    <w:rsid w:val="00E71667"/>
    <w:rsid w:val="00E76722"/>
    <w:rsid w:val="00EC228E"/>
    <w:rsid w:val="00ED4FCA"/>
    <w:rsid w:val="00EE63B9"/>
    <w:rsid w:val="00F237DD"/>
    <w:rsid w:val="00F240C6"/>
    <w:rsid w:val="00F245D3"/>
    <w:rsid w:val="00F7366E"/>
    <w:rsid w:val="00F90E21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99CA7-667A-4A94-9CA4-F94E8A7A5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thiago silva</cp:lastModifiedBy>
  <cp:revision>2</cp:revision>
  <cp:lastPrinted>2024-04-11T14:29:00Z</cp:lastPrinted>
  <dcterms:created xsi:type="dcterms:W3CDTF">2024-05-24T11:25:00Z</dcterms:created>
  <dcterms:modified xsi:type="dcterms:W3CDTF">2024-05-24T11:25:00Z</dcterms:modified>
</cp:coreProperties>
</file>