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70612EE0">
      <w:pPr>
        <w:pStyle w:val="NormalWeb"/>
        <w:spacing w:before="80" w:beforeAutospacing="0" w:after="80" w:afterAutospacing="0" w:line="360" w:lineRule="auto"/>
        <w:jc w:val="both"/>
      </w:pPr>
      <w:r>
        <w:t xml:space="preserve">Estrada Municipal Teodor </w:t>
      </w:r>
      <w:r>
        <w:t>Condiev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B67505" w:rsidRPr="00F10D2D" w:rsidP="00B67505" w14:paraId="7420E00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B67505" w:rsidP="00B67505" w14:paraId="2C3E492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e também dos motoristas que circulam pela região diariamente. Certos da atenção que o caso requer.</w:t>
      </w:r>
    </w:p>
    <w:p w:rsidR="00B67505" w:rsidRPr="00F10D2D" w:rsidP="00B67505" w14:paraId="6C88247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B67505" w14:paraId="2849D429" w14:textId="62B4D350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964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2F29FF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A7D20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49EA"/>
    <w:rsid w:val="008C3D25"/>
    <w:rsid w:val="008D36C9"/>
    <w:rsid w:val="008D4D22"/>
    <w:rsid w:val="008E2159"/>
    <w:rsid w:val="008E45F9"/>
    <w:rsid w:val="00903D05"/>
    <w:rsid w:val="00911004"/>
    <w:rsid w:val="009272CD"/>
    <w:rsid w:val="009A648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D27B7"/>
    <w:rsid w:val="00AE3A40"/>
    <w:rsid w:val="00AE40E6"/>
    <w:rsid w:val="00AE4B81"/>
    <w:rsid w:val="00AF16C1"/>
    <w:rsid w:val="00B265BE"/>
    <w:rsid w:val="00B43770"/>
    <w:rsid w:val="00B67505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C5F36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E06F8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2023-07-31T13:24:00Z</dcterms:created>
  <dcterms:modified xsi:type="dcterms:W3CDTF">2024-05-20T16:29:00Z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