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728D0A5B">
      <w:pPr>
        <w:pStyle w:val="NormalWeb"/>
        <w:spacing w:before="80" w:beforeAutospacing="0" w:after="80" w:afterAutospacing="0" w:line="360" w:lineRule="auto"/>
        <w:jc w:val="both"/>
      </w:pPr>
      <w:r w:rsidRPr="00F10D2D">
        <w:t>Rua:</w:t>
      </w:r>
      <w:r w:rsidR="00903D05">
        <w:t xml:space="preserve"> Maria Salomé de Souza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76183A" w:rsidRPr="00F10D2D" w:rsidP="0076183A" w14:paraId="155CED9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76183A" w:rsidP="0076183A" w14:paraId="2912E92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e também dos motoristas que circulam pela região diariamente. Certos da atenção que o caso requer.</w:t>
      </w:r>
    </w:p>
    <w:p w:rsidR="0076183A" w:rsidRPr="00F10D2D" w:rsidP="0076183A" w14:paraId="55878BA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76183A" w14:paraId="2849D429" w14:textId="4C067E7B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349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2F29FF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927FD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0760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183A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03D05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6C3"/>
    <w:rsid w:val="00E75C1B"/>
    <w:rsid w:val="00EC30BA"/>
    <w:rsid w:val="00ED3FEF"/>
    <w:rsid w:val="00EE4EFC"/>
    <w:rsid w:val="00EF7FBA"/>
    <w:rsid w:val="00F01C9B"/>
    <w:rsid w:val="00F045F1"/>
    <w:rsid w:val="00F10D2D"/>
    <w:rsid w:val="00F30779"/>
    <w:rsid w:val="00F578B8"/>
    <w:rsid w:val="00F6627C"/>
    <w:rsid w:val="00F94551"/>
    <w:rsid w:val="00FA0D1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2023-07-31T12:58:00Z</dcterms:created>
  <dcterms:modified xsi:type="dcterms:W3CDTF">2024-05-20T16:27:00Z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