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7BDF70E2">
      <w:pPr>
        <w:pStyle w:val="NormalWeb"/>
        <w:spacing w:before="80" w:beforeAutospacing="0" w:after="80" w:afterAutospacing="0" w:line="360" w:lineRule="auto"/>
        <w:jc w:val="both"/>
      </w:pPr>
      <w:r w:rsidRPr="00400FE2">
        <w:t>Rua</w:t>
      </w:r>
      <w:r>
        <w:t>:</w:t>
      </w:r>
      <w:r w:rsidRPr="00400FE2">
        <w:t xml:space="preserve"> </w:t>
      </w:r>
      <w:r w:rsidRPr="00E420B2" w:rsidR="00E420B2">
        <w:t>Pastor Santino Soares da Silva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48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7B37"/>
    <w:rsid w:val="001954C6"/>
    <w:rsid w:val="001A3648"/>
    <w:rsid w:val="001B216A"/>
    <w:rsid w:val="001C0CC5"/>
    <w:rsid w:val="001D686D"/>
    <w:rsid w:val="001F674C"/>
    <w:rsid w:val="001F7C44"/>
    <w:rsid w:val="002036F1"/>
    <w:rsid w:val="00205476"/>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B61F8"/>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20B2"/>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2024-05-17T19:33:00Z</dcterms:created>
  <dcterms:modified xsi:type="dcterms:W3CDTF">2024-05-17T19:33:00Z</dcterms:modified>
</cp:coreProperties>
</file>