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131E7852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 xml:space="preserve">ao Exmo. Senhor Prefeito Municipal que determine ao setor competente providências, em caráter de urgência para realização de </w:t>
      </w:r>
      <w:r w:rsidR="0055303A">
        <w:rPr>
          <w:sz w:val="28"/>
          <w:szCs w:val="28"/>
        </w:rPr>
        <w:t>cata treco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na</w:t>
      </w:r>
      <w:r w:rsidR="003F1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AE6919">
        <w:rPr>
          <w:sz w:val="28"/>
          <w:szCs w:val="28"/>
        </w:rPr>
        <w:t>Livino P</w:t>
      </w:r>
      <w:r w:rsidR="008B0EED">
        <w:rPr>
          <w:sz w:val="28"/>
          <w:szCs w:val="28"/>
        </w:rPr>
        <w:t>edroso</w:t>
      </w:r>
      <w:r w:rsidR="00AE6919">
        <w:rPr>
          <w:sz w:val="28"/>
          <w:szCs w:val="28"/>
        </w:rPr>
        <w:t xml:space="preserve"> do Amaral</w:t>
      </w:r>
      <w:r w:rsidR="00FD0616">
        <w:rPr>
          <w:sz w:val="28"/>
          <w:szCs w:val="28"/>
        </w:rPr>
        <w:t xml:space="preserve">, </w:t>
      </w:r>
      <w:r w:rsidR="008B0EED">
        <w:rPr>
          <w:sz w:val="28"/>
          <w:szCs w:val="28"/>
        </w:rPr>
        <w:t>35</w:t>
      </w:r>
      <w:r>
        <w:rPr>
          <w:sz w:val="28"/>
          <w:szCs w:val="28"/>
        </w:rPr>
        <w:t xml:space="preserve">, Jardim Bandeirantes, conforme foto em anexo. </w:t>
      </w:r>
    </w:p>
    <w:p w:rsidR="00F90E21" w:rsidP="00C20392" w14:paraId="2B5C5090" w14:textId="0088BC70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Trata-se de </w:t>
      </w:r>
      <w:r w:rsidR="00AE6919">
        <w:rPr>
          <w:rFonts w:ascii="Times New Roman" w:hAnsi="Times New Roman" w:cs="Times New Roman"/>
          <w:sz w:val="28"/>
          <w:szCs w:val="28"/>
        </w:rPr>
        <w:t>armário de madeira que obstrui a calçada e está em condições de cair sobre munícipe devido às suas condições.</w:t>
      </w:r>
    </w:p>
    <w:p w:rsidR="00777FE7" w:rsidRPr="00777FE7" w:rsidP="00752AF2" w14:paraId="33C94DC3" w14:textId="55073D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</w:t>
      </w:r>
      <w:r w:rsidR="00FD0616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5C4A77C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7C8F6A3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8720" cy="6156960"/>
            <wp:effectExtent l="0" t="0" r="0" b="0"/>
            <wp:docPr id="96829003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3510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69" cy="615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0531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5303A"/>
    <w:rsid w:val="005721DF"/>
    <w:rsid w:val="005B657C"/>
    <w:rsid w:val="005D7BC7"/>
    <w:rsid w:val="005F5D17"/>
    <w:rsid w:val="00626437"/>
    <w:rsid w:val="00631AF6"/>
    <w:rsid w:val="00632FA0"/>
    <w:rsid w:val="00680792"/>
    <w:rsid w:val="006B6714"/>
    <w:rsid w:val="006C39DF"/>
    <w:rsid w:val="006C41A4"/>
    <w:rsid w:val="006D1E9A"/>
    <w:rsid w:val="006F462F"/>
    <w:rsid w:val="00703442"/>
    <w:rsid w:val="00752AF2"/>
    <w:rsid w:val="0076051E"/>
    <w:rsid w:val="0076766C"/>
    <w:rsid w:val="00776EBB"/>
    <w:rsid w:val="00777FE7"/>
    <w:rsid w:val="0078153B"/>
    <w:rsid w:val="0081450B"/>
    <w:rsid w:val="00822396"/>
    <w:rsid w:val="00837A66"/>
    <w:rsid w:val="00845DBE"/>
    <w:rsid w:val="00850BC1"/>
    <w:rsid w:val="008B0EED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AE6919"/>
    <w:rsid w:val="00AF212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54DB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D0616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4</cp:revision>
  <cp:lastPrinted>2024-05-10T12:36:00Z</cp:lastPrinted>
  <dcterms:created xsi:type="dcterms:W3CDTF">2024-05-15T17:07:00Z</dcterms:created>
  <dcterms:modified xsi:type="dcterms:W3CDTF">2024-05-15T17:28:00Z</dcterms:modified>
</cp:coreProperties>
</file>