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24B32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5598">
        <w:rPr>
          <w:rFonts w:ascii="Arial" w:hAnsi="Arial" w:cs="Arial"/>
          <w:sz w:val="24"/>
          <w:szCs w:val="24"/>
        </w:rPr>
        <w:t>a</w:t>
      </w:r>
      <w:r w:rsidR="00EF1641">
        <w:rPr>
          <w:rFonts w:ascii="Arial" w:hAnsi="Arial" w:cs="Arial"/>
          <w:sz w:val="24"/>
          <w:szCs w:val="24"/>
        </w:rPr>
        <w:t xml:space="preserve"> rec</w:t>
      </w:r>
      <w:r w:rsidR="00965598">
        <w:rPr>
          <w:rFonts w:ascii="Arial" w:hAnsi="Arial" w:cs="Arial"/>
          <w:sz w:val="24"/>
          <w:szCs w:val="24"/>
        </w:rPr>
        <w:t>uperação asfáltica da Rua Portugal</w:t>
      </w:r>
      <w:r w:rsidR="00BE6D69">
        <w:rPr>
          <w:rFonts w:ascii="Arial" w:hAnsi="Arial" w:cs="Arial"/>
          <w:sz w:val="24"/>
          <w:szCs w:val="24"/>
        </w:rPr>
        <w:t xml:space="preserve"> </w:t>
      </w:r>
      <w:r w:rsidR="00214CAF">
        <w:rPr>
          <w:rFonts w:ascii="Arial" w:hAnsi="Arial" w:cs="Arial"/>
          <w:sz w:val="24"/>
          <w:szCs w:val="24"/>
        </w:rPr>
        <w:t xml:space="preserve">- Jardim </w:t>
      </w:r>
      <w:r w:rsidR="00965598">
        <w:rPr>
          <w:rFonts w:ascii="Arial" w:hAnsi="Arial" w:cs="Arial"/>
          <w:sz w:val="24"/>
          <w:szCs w:val="24"/>
        </w:rPr>
        <w:t>Lucélia</w:t>
      </w:r>
      <w:r w:rsidR="00214C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7344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6C71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65598"/>
    <w:rsid w:val="0096722D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7D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12DB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2021-03-29T18:54:00Z</dcterms:created>
  <dcterms:modified xsi:type="dcterms:W3CDTF">2021-03-29T18:55:00Z</dcterms:modified>
</cp:coreProperties>
</file>