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3F7764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3F7764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3F776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>/ 2024</w:t>
      </w:r>
    </w:p>
    <w:p w:rsidR="00246DEE" w:rsidRPr="003F7764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85D84B2" w14:textId="1C54FCC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Indica </w:t>
      </w:r>
      <w:r w:rsidRPr="006C3650" w:rsidR="006C3650">
        <w:rPr>
          <w:rFonts w:ascii="Arial" w:hAnsi="Arial" w:cs="Arial"/>
          <w:color w:val="000000"/>
          <w:sz w:val="22"/>
          <w:szCs w:val="22"/>
        </w:rPr>
        <w:t xml:space="preserve">Solicitação de </w:t>
      </w:r>
      <w:r w:rsidRPr="00FA15B8" w:rsidR="00FA15B8">
        <w:rPr>
          <w:rFonts w:ascii="Arial" w:hAnsi="Arial" w:cs="Arial"/>
          <w:color w:val="000000"/>
          <w:sz w:val="22"/>
          <w:szCs w:val="22"/>
        </w:rPr>
        <w:t xml:space="preserve">reparo de Canaleta na Rua Onofre Rodrigues, </w:t>
      </w:r>
      <w:r w:rsidR="00307FBF">
        <w:rPr>
          <w:rFonts w:ascii="Arial" w:hAnsi="Arial" w:cs="Arial"/>
          <w:color w:val="000000"/>
          <w:sz w:val="22"/>
          <w:szCs w:val="22"/>
        </w:rPr>
        <w:t xml:space="preserve">próximo ao n.° </w:t>
      </w:r>
      <w:r w:rsidRPr="00FA15B8" w:rsidR="00FA15B8">
        <w:rPr>
          <w:rFonts w:ascii="Arial" w:hAnsi="Arial" w:cs="Arial"/>
          <w:color w:val="000000"/>
          <w:sz w:val="22"/>
          <w:szCs w:val="22"/>
        </w:rPr>
        <w:t>607, Parque Santo Antônio</w:t>
      </w:r>
      <w:r w:rsidRPr="003F7764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46DEE" w:rsidRPr="003F7764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3F7764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246DEE" w:rsidRPr="003F7764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3F7764" w:rsidP="00FA15B8" w14:paraId="3C2B3C44" w14:textId="005FF9BD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  <w:sz w:val="22"/>
          <w:szCs w:val="22"/>
        </w:rPr>
      </w:pPr>
      <w:r w:rsidRPr="003F7764">
        <w:rPr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3F7764" w:rsidR="001F5720">
        <w:rPr>
          <w:sz w:val="22"/>
          <w:szCs w:val="22"/>
        </w:rPr>
        <w:t xml:space="preserve">para </w:t>
      </w:r>
      <w:r w:rsidRPr="003F7764" w:rsidR="001F5720">
        <w:rPr>
          <w:rFonts w:eastAsia="Arial"/>
          <w:color w:val="000000"/>
          <w:sz w:val="22"/>
          <w:szCs w:val="22"/>
        </w:rPr>
        <w:t xml:space="preserve">que </w:t>
      </w:r>
      <w:r w:rsidRPr="003F7764" w:rsidR="003F7764">
        <w:rPr>
          <w:rFonts w:eastAsia="Arial"/>
          <w:color w:val="000000"/>
          <w:sz w:val="22"/>
          <w:szCs w:val="22"/>
        </w:rPr>
        <w:t xml:space="preserve">seja </w:t>
      </w:r>
      <w:r w:rsidR="00FA15B8">
        <w:rPr>
          <w:rFonts w:eastAsia="Arial"/>
          <w:color w:val="000000"/>
        </w:rPr>
        <w:t>feito o r</w:t>
      </w:r>
      <w:r w:rsidRPr="007D5719" w:rsidR="00FA15B8">
        <w:rPr>
          <w:rFonts w:eastAsia="Arial"/>
          <w:color w:val="000000"/>
        </w:rPr>
        <w:t xml:space="preserve">eparo de Canaleta na Rua Onofre Rodrigues, </w:t>
      </w:r>
      <w:r w:rsidR="00307FBF">
        <w:rPr>
          <w:rFonts w:ascii="Arial" w:hAnsi="Arial" w:cs="Arial"/>
          <w:color w:val="000000"/>
          <w:sz w:val="22"/>
          <w:szCs w:val="22"/>
        </w:rPr>
        <w:t xml:space="preserve">próximo ao n.° </w:t>
      </w:r>
      <w:r w:rsidRPr="00FA15B8" w:rsidR="00307FBF">
        <w:rPr>
          <w:rFonts w:ascii="Arial" w:hAnsi="Arial" w:cs="Arial"/>
          <w:color w:val="000000"/>
          <w:sz w:val="22"/>
          <w:szCs w:val="22"/>
        </w:rPr>
        <w:t>607</w:t>
      </w:r>
      <w:bookmarkStart w:id="2" w:name="_GoBack"/>
      <w:bookmarkEnd w:id="2"/>
      <w:r w:rsidR="00FA15B8">
        <w:rPr>
          <w:color w:val="000000"/>
        </w:rPr>
        <w:t>, Parque Santo Antônio</w:t>
      </w:r>
      <w:r w:rsidR="006C3650">
        <w:rPr>
          <w:rFonts w:eastAsia="Arial"/>
          <w:color w:val="000000"/>
        </w:rPr>
        <w:t>.</w:t>
      </w:r>
    </w:p>
    <w:p w:rsidR="003D5E71" w:rsidRPr="003F7764" w:rsidP="00FA15B8" w14:paraId="2946557B" w14:textId="187C48AC">
      <w:pPr>
        <w:tabs>
          <w:tab w:val="left" w:pos="1095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3F7764" w:rsidR="003F7764">
        <w:rPr>
          <w:rFonts w:ascii="Times New Roman" w:eastAsia="Times New Roman" w:hAnsi="Times New Roman" w:cs="Times New Roman"/>
          <w:color w:val="000000"/>
        </w:rPr>
        <w:t xml:space="preserve">A medida faz-se necessária pois </w:t>
      </w:r>
      <w:r w:rsidRPr="003F7764" w:rsidR="003F7764">
        <w:rPr>
          <w:rFonts w:ascii="Times New Roman" w:hAnsi="Times New Roman" w:cs="Times New Roman"/>
        </w:rPr>
        <w:t xml:space="preserve">as </w:t>
      </w:r>
      <w:r w:rsidR="00493C68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 xml:space="preserve">s desempenham um papel essencial na gestão de águas pluviais, prevenção de inundações, preservação da qualidade da água e segurança viária nas áreas urbanas, já que são projetadas para coletar e canalizar a água da chuva das ruas e calçadas para os sistemas de drenagem. Isso ajuda a prevenir inundações e o acúmulo de água nas vias públicas, garantindo a segurança dos pedestres e dos veículos. Além de sua função prática, as </w:t>
      </w:r>
      <w:r w:rsidR="00493C68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>s também desempenham um papel na estética urbana, ajudando a delimitar as áreas de tráfego e fornecendo uma transição visual entre as vias e as calçadas.</w:t>
      </w:r>
    </w:p>
    <w:p w:rsidR="00246DEE" w:rsidRPr="003F7764" w:rsidP="00FA15B8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Hlk164408537"/>
      <w:r w:rsidRPr="003F7764">
        <w:rPr>
          <w:rFonts w:eastAsia="Arial"/>
          <w:color w:val="000000"/>
          <w:sz w:val="22"/>
          <w:szCs w:val="22"/>
        </w:rPr>
        <w:t xml:space="preserve">Diante da constante presteza de Vossa Excelência em trabalhos que beneficiam o povo sumareense, remeto este documento na certeza de contar com Vosso pronto atendimento. </w:t>
      </w:r>
      <w:r w:rsidRPr="003F7764">
        <w:rPr>
          <w:sz w:val="22"/>
          <w:szCs w:val="22"/>
        </w:rPr>
        <w:t>Aproveito a oportunidade para reiterar meus votos de elevada estima e consideração</w:t>
      </w:r>
      <w:bookmarkEnd w:id="3"/>
      <w:r w:rsidRPr="003F7764">
        <w:rPr>
          <w:sz w:val="22"/>
          <w:szCs w:val="22"/>
        </w:rPr>
        <w:t>.</w:t>
      </w:r>
    </w:p>
    <w:p w:rsidR="00246DEE" w:rsidRPr="003F7764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820A8E" w14:paraId="613FF900" w14:textId="6A84F44D">
      <w:pPr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  <w:r w:rsidRPr="003F7764">
        <w:rPr>
          <w:rFonts w:ascii="Arial" w:hAnsi="Arial" w:cs="Arial"/>
        </w:rPr>
        <w:t xml:space="preserve">      </w:t>
      </w:r>
      <w:r w:rsidRPr="003F7764">
        <w:rPr>
          <w:rFonts w:ascii="Arial" w:hAnsi="Arial" w:cs="Arial"/>
        </w:rPr>
        <w:t xml:space="preserve">Sala das sessões, </w:t>
      </w:r>
      <w:r w:rsidR="00FA15B8">
        <w:rPr>
          <w:rFonts w:ascii="Arial" w:hAnsi="Arial" w:cs="Arial"/>
        </w:rPr>
        <w:t>14</w:t>
      </w:r>
      <w:r w:rsidRPr="003F7764">
        <w:rPr>
          <w:rFonts w:ascii="Arial" w:hAnsi="Arial" w:cs="Arial"/>
        </w:rPr>
        <w:t xml:space="preserve"> de </w:t>
      </w:r>
      <w:r w:rsidRPr="003F7764" w:rsidR="001343C7">
        <w:rPr>
          <w:rFonts w:ascii="Arial" w:hAnsi="Arial" w:cs="Arial"/>
        </w:rPr>
        <w:t>maio</w:t>
      </w:r>
      <w:r w:rsidRPr="003F7764">
        <w:rPr>
          <w:rFonts w:ascii="Arial" w:hAnsi="Arial" w:cs="Arial"/>
        </w:rPr>
        <w:t xml:space="preserve"> de 2024.</w:t>
      </w:r>
      <w:r w:rsidRPr="003F7764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246DEE" w:rsidRPr="003F7764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F776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7637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3F7764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3F7764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      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07FBF"/>
    <w:rsid w:val="00315808"/>
    <w:rsid w:val="00350107"/>
    <w:rsid w:val="00361992"/>
    <w:rsid w:val="00374D46"/>
    <w:rsid w:val="003960A2"/>
    <w:rsid w:val="003D5E71"/>
    <w:rsid w:val="003E2151"/>
    <w:rsid w:val="003E5FA3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D5719"/>
    <w:rsid w:val="007E3EDB"/>
    <w:rsid w:val="00814B01"/>
    <w:rsid w:val="00820A8E"/>
    <w:rsid w:val="00822396"/>
    <w:rsid w:val="00840AF6"/>
    <w:rsid w:val="00855803"/>
    <w:rsid w:val="00895FA1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A244D"/>
    <w:rsid w:val="00BE7C41"/>
    <w:rsid w:val="00BF2295"/>
    <w:rsid w:val="00C00C1E"/>
    <w:rsid w:val="00C11F4A"/>
    <w:rsid w:val="00C36776"/>
    <w:rsid w:val="00C50993"/>
    <w:rsid w:val="00C73CE8"/>
    <w:rsid w:val="00C80CB5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B2EE2-6405-4D21-B181-A695A6AA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2024-04-29T14:15:00Z</cp:lastPrinted>
  <dcterms:created xsi:type="dcterms:W3CDTF">2024-05-10T16:12:00Z</dcterms:created>
  <dcterms:modified xsi:type="dcterms:W3CDTF">2024-05-10T16:43:00Z</dcterms:modified>
</cp:coreProperties>
</file>