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C5F37" w:rsidRPr="00CC5F37" w:rsidP="00CC5F37" w14:paraId="49C8A209" w14:textId="77777777">
      <w:pPr>
        <w:spacing w:after="0" w:line="360" w:lineRule="auto"/>
        <w:ind w:left="2124"/>
        <w:jc w:val="both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CC5F37" w:rsidRPr="00CC5F37" w:rsidP="00CC5F37" w14:paraId="74859884" w14:textId="77777777">
      <w:pPr>
        <w:spacing w:after="0" w:line="360" w:lineRule="auto"/>
        <w:ind w:left="2124"/>
        <w:jc w:val="both"/>
        <w:rPr>
          <w:rFonts w:ascii="Arial" w:hAnsi="Arial" w:cs="Arial"/>
          <w:b/>
          <w:bCs/>
          <w:sz w:val="24"/>
          <w:szCs w:val="24"/>
        </w:rPr>
      </w:pPr>
    </w:p>
    <w:p w:rsidR="00CC5F37" w:rsidRPr="00CC5F37" w:rsidP="00CC5F37" w14:paraId="63FEF5C0" w14:textId="47442E87">
      <w:pPr>
        <w:spacing w:after="0" w:line="360" w:lineRule="auto"/>
        <w:ind w:left="354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C5F37">
        <w:rPr>
          <w:rFonts w:ascii="Arial" w:hAnsi="Arial" w:cs="Arial"/>
          <w:b/>
          <w:bCs/>
          <w:sz w:val="24"/>
          <w:szCs w:val="24"/>
        </w:rPr>
        <w:t>PROJETO DE LEI Nº ______/2024</w:t>
      </w:r>
    </w:p>
    <w:p w:rsidR="00CC5F37" w:rsidP="00CC5F37" w14:paraId="4726B6EB" w14:textId="60F4BA71">
      <w:pPr>
        <w:spacing w:after="0"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 w:rsidRPr="00CC5F37">
        <w:rPr>
          <w:rFonts w:ascii="Arial" w:hAnsi="Arial" w:cs="Arial"/>
          <w:b/>
          <w:bCs/>
          <w:sz w:val="24"/>
          <w:szCs w:val="24"/>
        </w:rPr>
        <w:t xml:space="preserve">“ACRESCENTA O PARÁGRAFO ÚNICO AO ARTIGO </w:t>
      </w:r>
      <w:r w:rsidR="00E545B9">
        <w:rPr>
          <w:rFonts w:ascii="Arial" w:hAnsi="Arial" w:cs="Arial"/>
          <w:b/>
          <w:bCs/>
          <w:sz w:val="24"/>
          <w:szCs w:val="24"/>
        </w:rPr>
        <w:t xml:space="preserve">3º </w:t>
      </w:r>
      <w:r w:rsidRPr="00CC5F37">
        <w:rPr>
          <w:rFonts w:ascii="Arial" w:hAnsi="Arial" w:cs="Arial"/>
          <w:b/>
          <w:bCs/>
          <w:sz w:val="24"/>
          <w:szCs w:val="24"/>
        </w:rPr>
        <w:t>DA LEI MUNICIPAL Nº 6.213, DE 12 DE JUNHO DE 2019”.</w:t>
      </w:r>
    </w:p>
    <w:p w:rsidR="00CC5F37" w:rsidP="00CC5F37" w14:paraId="462F682C" w14:textId="77777777">
      <w:pPr>
        <w:spacing w:after="0" w:line="276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</w:p>
    <w:p w:rsidR="00CC5F37" w:rsidRPr="00CC5F37" w:rsidP="00CC5F37" w14:paraId="6FBAA82D" w14:textId="3CF1FB08">
      <w:pPr>
        <w:spacing w:after="0" w:line="360" w:lineRule="auto"/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Vereador: Hélio Silva</w:t>
      </w:r>
    </w:p>
    <w:p w:rsidR="00CC5F37" w:rsidP="00CC5F37" w14:paraId="07C0DCCB" w14:textId="77777777">
      <w:pPr>
        <w:spacing w:after="0" w:line="36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CC5F37" w:rsidP="00CC5F37" w14:paraId="7C9CE21A" w14:textId="77777777">
      <w:pPr>
        <w:spacing w:after="0" w:line="36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CC5F37" w:rsidP="00CC5F37" w14:paraId="33442BFD" w14:textId="0CE30754">
      <w:pPr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 w:rsidRPr="00CC5F37">
        <w:rPr>
          <w:rFonts w:ascii="Arial" w:hAnsi="Arial" w:cs="Arial"/>
          <w:b/>
          <w:bCs/>
          <w:sz w:val="24"/>
          <w:szCs w:val="24"/>
        </w:rPr>
        <w:t>O PREFEITO DO MUNICÍPIO DE SUMARÉ.</w:t>
      </w:r>
    </w:p>
    <w:p w:rsidR="00CC5F37" w:rsidRPr="00CC5F37" w:rsidP="00CC5F37" w14:paraId="4CA6D505" w14:textId="77777777">
      <w:pPr>
        <w:spacing w:after="0"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CC5F37" w:rsidP="00CC5F37" w14:paraId="595861D9" w14:textId="392A6F4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5F37">
        <w:rPr>
          <w:rFonts w:ascii="Arial" w:hAnsi="Arial" w:cs="Arial"/>
          <w:sz w:val="24"/>
          <w:szCs w:val="24"/>
        </w:rPr>
        <w:t>Faço saber que a Câmara Municipal de Sumaré aprovou e eu sanciono e promulgo a seguinte Lei</w:t>
      </w:r>
      <w:r>
        <w:rPr>
          <w:rFonts w:ascii="Arial" w:hAnsi="Arial" w:cs="Arial"/>
          <w:sz w:val="24"/>
          <w:szCs w:val="24"/>
        </w:rPr>
        <w:t>:</w:t>
      </w:r>
    </w:p>
    <w:p w:rsidR="00CC5F37" w:rsidRPr="00CC5F37" w:rsidP="00CC5F37" w14:paraId="321F0E7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5F37" w:rsidP="00CC5F37" w14:paraId="1C07621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322A">
        <w:rPr>
          <w:rFonts w:ascii="Arial" w:hAnsi="Arial" w:cs="Arial"/>
          <w:b/>
          <w:bCs/>
          <w:sz w:val="24"/>
          <w:szCs w:val="24"/>
        </w:rPr>
        <w:t>Art. 1º</w:t>
      </w:r>
      <w:r w:rsidRPr="00CC5F37">
        <w:rPr>
          <w:rFonts w:ascii="Arial" w:hAnsi="Arial" w:cs="Arial"/>
          <w:sz w:val="24"/>
          <w:szCs w:val="24"/>
        </w:rPr>
        <w:t xml:space="preserve"> - Fica criado o parágrafo único ao artigo </w:t>
      </w:r>
      <w:r>
        <w:rPr>
          <w:rFonts w:ascii="Arial" w:hAnsi="Arial" w:cs="Arial"/>
          <w:sz w:val="24"/>
          <w:szCs w:val="24"/>
        </w:rPr>
        <w:t>3º</w:t>
      </w:r>
      <w:r w:rsidRPr="00CC5F37">
        <w:rPr>
          <w:rFonts w:ascii="Arial" w:hAnsi="Arial" w:cs="Arial"/>
          <w:sz w:val="24"/>
          <w:szCs w:val="24"/>
        </w:rPr>
        <w:t xml:space="preserve"> da Lei Municipal nº </w:t>
      </w:r>
      <w:r>
        <w:rPr>
          <w:rFonts w:ascii="Arial" w:hAnsi="Arial" w:cs="Arial"/>
          <w:sz w:val="24"/>
          <w:szCs w:val="24"/>
        </w:rPr>
        <w:t>6.213</w:t>
      </w:r>
      <w:r w:rsidRPr="00CC5F37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>12</w:t>
      </w:r>
      <w:r w:rsidRPr="00CC5F3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 w:rsidRPr="00CC5F3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 w:rsidRPr="00CC5F37">
        <w:rPr>
          <w:rFonts w:ascii="Arial" w:hAnsi="Arial" w:cs="Arial"/>
          <w:sz w:val="24"/>
          <w:szCs w:val="24"/>
        </w:rPr>
        <w:t>, que vigorar</w:t>
      </w:r>
      <w:r>
        <w:rPr>
          <w:rFonts w:ascii="Arial" w:hAnsi="Arial" w:cs="Arial"/>
          <w:sz w:val="24"/>
          <w:szCs w:val="24"/>
        </w:rPr>
        <w:t>á:</w:t>
      </w:r>
    </w:p>
    <w:p w:rsidR="00CC5F37" w:rsidP="00CC5F37" w14:paraId="2EAEB2FA" w14:textId="624B14C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5F37" w:rsidRPr="00AE322A" w:rsidP="00AE322A" w14:paraId="76F97C1F" w14:textId="2B935732">
      <w:pPr>
        <w:spacing w:after="0" w:line="360" w:lineRule="auto"/>
        <w:ind w:left="708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AE322A">
        <w:rPr>
          <w:rFonts w:ascii="Arial" w:hAnsi="Arial" w:cs="Arial"/>
          <w:i/>
          <w:iCs/>
          <w:sz w:val="24"/>
          <w:szCs w:val="24"/>
        </w:rPr>
        <w:t>Art. 3º..............</w:t>
      </w:r>
    </w:p>
    <w:p w:rsidR="00CC5F37" w:rsidRPr="00AE322A" w:rsidP="00AE322A" w14:paraId="5C152E6C" w14:textId="7723972B">
      <w:pPr>
        <w:spacing w:after="0" w:line="360" w:lineRule="auto"/>
        <w:ind w:left="1416"/>
        <w:jc w:val="both"/>
        <w:rPr>
          <w:rFonts w:ascii="Arial" w:hAnsi="Arial" w:cs="Arial"/>
          <w:i/>
          <w:iCs/>
          <w:sz w:val="24"/>
          <w:szCs w:val="24"/>
        </w:rPr>
      </w:pPr>
      <w:r w:rsidRPr="00AE322A">
        <w:rPr>
          <w:rFonts w:ascii="Arial" w:hAnsi="Arial" w:cs="Arial"/>
          <w:b/>
          <w:bCs/>
          <w:i/>
          <w:iCs/>
          <w:sz w:val="24"/>
          <w:szCs w:val="24"/>
        </w:rPr>
        <w:t>Parágrafo Único</w:t>
      </w:r>
      <w:r w:rsidRPr="00AE322A">
        <w:rPr>
          <w:rFonts w:ascii="Arial" w:hAnsi="Arial" w:cs="Arial"/>
          <w:i/>
          <w:iCs/>
          <w:sz w:val="24"/>
          <w:szCs w:val="24"/>
        </w:rPr>
        <w:t xml:space="preserve"> – Entre os eventos realizados nas escolas municipais</w:t>
      </w:r>
      <w:r w:rsidR="00D435A0">
        <w:rPr>
          <w:rFonts w:ascii="Arial" w:hAnsi="Arial" w:cs="Arial"/>
          <w:i/>
          <w:iCs/>
          <w:sz w:val="24"/>
          <w:szCs w:val="24"/>
        </w:rPr>
        <w:t xml:space="preserve"> e estaduais</w:t>
      </w:r>
      <w:r w:rsidRPr="00AE322A">
        <w:rPr>
          <w:rFonts w:ascii="Arial" w:hAnsi="Arial" w:cs="Arial"/>
          <w:i/>
          <w:iCs/>
          <w:sz w:val="24"/>
          <w:szCs w:val="24"/>
        </w:rPr>
        <w:t xml:space="preserve">, a </w:t>
      </w:r>
      <w:r w:rsidR="00C2613B">
        <w:rPr>
          <w:rFonts w:ascii="Arial" w:hAnsi="Arial" w:cs="Arial"/>
          <w:i/>
          <w:iCs/>
          <w:sz w:val="24"/>
          <w:szCs w:val="24"/>
        </w:rPr>
        <w:t>aplicação da vacina contra o HPV</w:t>
      </w:r>
      <w:r w:rsidRPr="00AE322A">
        <w:rPr>
          <w:rFonts w:ascii="Arial" w:hAnsi="Arial" w:cs="Arial"/>
          <w:i/>
          <w:iCs/>
          <w:sz w:val="24"/>
          <w:szCs w:val="24"/>
        </w:rPr>
        <w:t xml:space="preserve"> poderá ser oferecida de modo a facilitar o acesso à proteção, com os devidos protocolos inerentes à vacinação; assim como nas escolas particulares que </w:t>
      </w:r>
      <w:r w:rsidR="00D435A0">
        <w:rPr>
          <w:rFonts w:ascii="Arial" w:hAnsi="Arial" w:cs="Arial"/>
          <w:i/>
          <w:iCs/>
          <w:sz w:val="24"/>
          <w:szCs w:val="24"/>
        </w:rPr>
        <w:t>a</w:t>
      </w:r>
      <w:r w:rsidRPr="00AE322A">
        <w:rPr>
          <w:rFonts w:ascii="Arial" w:hAnsi="Arial" w:cs="Arial"/>
          <w:i/>
          <w:iCs/>
          <w:sz w:val="24"/>
          <w:szCs w:val="24"/>
        </w:rPr>
        <w:t xml:space="preserve"> requererem.</w:t>
      </w:r>
    </w:p>
    <w:p w:rsidR="00AE322A" w:rsidP="00CC5F37" w14:paraId="1EB3037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322A" w:rsidP="00CC5F37" w14:paraId="3B1173A6" w14:textId="0943140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322A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AE322A" w:rsidP="00CC5F37" w14:paraId="3A443A8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322A" w:rsidP="00AE322A" w14:paraId="531E13FD" w14:textId="1ADE05B4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abril de 2024.</w:t>
      </w:r>
    </w:p>
    <w:p w:rsidR="00AE322A" w:rsidP="00CC5F37" w14:paraId="1DE5487D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322A" w:rsidP="00CC5F37" w14:paraId="1F32ACB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E322A" w:rsidRPr="00AE322A" w:rsidP="00AE322A" w14:paraId="5AC423A2" w14:textId="17FB12F7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E322A">
        <w:rPr>
          <w:rFonts w:ascii="Arial" w:hAnsi="Arial" w:cs="Arial"/>
          <w:b/>
          <w:bCs/>
          <w:sz w:val="24"/>
          <w:szCs w:val="24"/>
        </w:rPr>
        <w:t>Hélio Silva</w:t>
      </w:r>
    </w:p>
    <w:p w:rsidR="00E545B9" w:rsidP="00AE322A" w14:paraId="7F9ED30C" w14:textId="08406C58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E322A">
        <w:rPr>
          <w:rFonts w:ascii="Arial" w:hAnsi="Arial" w:cs="Arial"/>
          <w:b/>
          <w:bCs/>
          <w:sz w:val="24"/>
          <w:szCs w:val="24"/>
        </w:rPr>
        <w:t>Vereador Presidente</w:t>
      </w:r>
    </w:p>
    <w:p w:rsidR="00E545B9" w14:paraId="2A892F2E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AE322A" w:rsidP="00AE322A" w14:paraId="786CFD5A" w14:textId="47F4A1F4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E545B9" w:rsidP="00AE322A" w14:paraId="08E3E0B3" w14:textId="77777777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</w:p>
    <w:p w:rsidR="00B912AF" w:rsidP="00E545B9" w14:paraId="02ACE18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45B9" w:rsidRPr="00E545B9" w:rsidP="00047729" w14:paraId="443C1582" w14:textId="714152D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uma pesquisa nacional sobre HPV realizada pelo Ministério da Saúde, a</w:t>
      </w:r>
      <w:r w:rsidRPr="00E545B9">
        <w:rPr>
          <w:rFonts w:ascii="Arial" w:hAnsi="Arial" w:cs="Arial"/>
          <w:sz w:val="24"/>
          <w:szCs w:val="24"/>
        </w:rPr>
        <w:t xml:space="preserve"> taxa de infecção pelo </w:t>
      </w:r>
      <w:r>
        <w:rPr>
          <w:rFonts w:ascii="Arial" w:hAnsi="Arial" w:cs="Arial"/>
          <w:sz w:val="24"/>
          <w:szCs w:val="24"/>
        </w:rPr>
        <w:t xml:space="preserve">vírus </w:t>
      </w:r>
      <w:r w:rsidRPr="00E545B9">
        <w:rPr>
          <w:rFonts w:ascii="Arial" w:hAnsi="Arial" w:cs="Arial"/>
          <w:sz w:val="24"/>
          <w:szCs w:val="24"/>
        </w:rPr>
        <w:t>HPV (papiloma vírus humano) na genital atinge 54,4% das mulheres que já iniciaram a vida sexual e 41,6% dos homens.  Os números referem-se à modalidade de alto risco da doença.</w:t>
      </w:r>
      <w:r>
        <w:rPr>
          <w:rFonts w:ascii="Arial" w:hAnsi="Arial" w:cs="Arial"/>
          <w:sz w:val="24"/>
          <w:szCs w:val="24"/>
        </w:rPr>
        <w:t xml:space="preserve"> </w:t>
      </w:r>
      <w:r w:rsidRPr="00E545B9">
        <w:rPr>
          <w:rFonts w:ascii="Arial" w:hAnsi="Arial" w:cs="Arial"/>
          <w:sz w:val="24"/>
          <w:szCs w:val="24"/>
        </w:rPr>
        <w:t>Segundo o diretor do Programa Nacional de Imunizações (PNI), Eder Gatti, o estudo é uma ferramenta de combate usada pelo Ministério da Saúde.</w:t>
      </w:r>
    </w:p>
    <w:p w:rsidR="00E545B9" w:rsidRPr="00E545B9" w:rsidP="004F3148" w14:paraId="421A4899" w14:textId="0EB0386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5B9">
        <w:rPr>
          <w:rFonts w:ascii="Arial" w:hAnsi="Arial" w:cs="Arial"/>
          <w:sz w:val="24"/>
          <w:szCs w:val="24"/>
        </w:rPr>
        <w:t>A cobertura vacinal contra o HPV ainda patina no Brasil. Além dos números da primeira dose já estarem abaixo do esperado, os índices da segunda aplicação são ainda menores. E o preconceito é um dos fatores para baixa imunização.</w:t>
      </w:r>
      <w:r w:rsidR="004F3148">
        <w:rPr>
          <w:rFonts w:ascii="Arial" w:hAnsi="Arial" w:cs="Arial"/>
          <w:sz w:val="24"/>
          <w:szCs w:val="24"/>
        </w:rPr>
        <w:t xml:space="preserve"> A vacina é oferecida pelo SUS desde o ano de 2014.</w:t>
      </w:r>
    </w:p>
    <w:p w:rsidR="00E545B9" w:rsidRPr="00E545B9" w:rsidP="004F3148" w14:paraId="2EA58FF0" w14:textId="1F9FA91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5B9">
        <w:rPr>
          <w:rFonts w:ascii="Arial" w:hAnsi="Arial" w:cs="Arial"/>
          <w:sz w:val="24"/>
          <w:szCs w:val="24"/>
        </w:rPr>
        <w:t>Segundo o Ministério da Saúde, em 2022, as meninas tinham taxa de cobertura de 76% com a primeira dose e 57% com a segunda. Já entre os meninos, a cobertura é de 52% na primeira dose e de apenas 36% na segunda.</w:t>
      </w:r>
    </w:p>
    <w:p w:rsidR="00E545B9" w:rsidP="00E545B9" w14:paraId="6071B9C5" w14:textId="67EAD55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545B9">
        <w:rPr>
          <w:rFonts w:ascii="Arial" w:hAnsi="Arial" w:cs="Arial"/>
          <w:sz w:val="24"/>
          <w:szCs w:val="24"/>
        </w:rPr>
        <w:t xml:space="preserve">Com base no cenário descrito acima, considero importante e, por isso, </w:t>
      </w:r>
      <w:r w:rsidR="004F3148">
        <w:rPr>
          <w:rFonts w:ascii="Arial" w:hAnsi="Arial" w:cs="Arial"/>
          <w:sz w:val="24"/>
          <w:szCs w:val="24"/>
        </w:rPr>
        <w:t>apresento</w:t>
      </w:r>
      <w:r w:rsidRPr="00E545B9">
        <w:rPr>
          <w:rFonts w:ascii="Arial" w:hAnsi="Arial" w:cs="Arial"/>
          <w:sz w:val="24"/>
          <w:szCs w:val="24"/>
        </w:rPr>
        <w:t xml:space="preserve"> </w:t>
      </w:r>
      <w:r w:rsidR="004F3148">
        <w:rPr>
          <w:rFonts w:ascii="Arial" w:hAnsi="Arial" w:cs="Arial"/>
          <w:sz w:val="24"/>
          <w:szCs w:val="24"/>
        </w:rPr>
        <w:t>o presente Projeto de Lei que reforça a importância da vacinação contra o HPV, promovendo campanhas de vacinação nas escolas</w:t>
      </w:r>
      <w:r w:rsidRPr="00E545B9">
        <w:rPr>
          <w:rFonts w:ascii="Arial" w:hAnsi="Arial" w:cs="Arial"/>
          <w:sz w:val="24"/>
          <w:szCs w:val="24"/>
        </w:rPr>
        <w:t xml:space="preserve"> municipais obrigatoriamente e</w:t>
      </w:r>
      <w:r w:rsidR="004F3148">
        <w:rPr>
          <w:rFonts w:ascii="Arial" w:hAnsi="Arial" w:cs="Arial"/>
          <w:sz w:val="24"/>
          <w:szCs w:val="24"/>
        </w:rPr>
        <w:t>,</w:t>
      </w:r>
      <w:r w:rsidRPr="00E545B9">
        <w:rPr>
          <w:rFonts w:ascii="Arial" w:hAnsi="Arial" w:cs="Arial"/>
          <w:sz w:val="24"/>
          <w:szCs w:val="24"/>
        </w:rPr>
        <w:t xml:space="preserve"> em escola</w:t>
      </w:r>
      <w:r w:rsidR="004F3148">
        <w:rPr>
          <w:rFonts w:ascii="Arial" w:hAnsi="Arial" w:cs="Arial"/>
          <w:sz w:val="24"/>
          <w:szCs w:val="24"/>
        </w:rPr>
        <w:t>s</w:t>
      </w:r>
      <w:r w:rsidRPr="00E545B9">
        <w:rPr>
          <w:rFonts w:ascii="Arial" w:hAnsi="Arial" w:cs="Arial"/>
          <w:sz w:val="24"/>
          <w:szCs w:val="24"/>
        </w:rPr>
        <w:t xml:space="preserve"> particulares mediante solicitação.</w:t>
      </w:r>
    </w:p>
    <w:p w:rsidR="004F3148" w:rsidRPr="00E545B9" w:rsidP="00E545B9" w14:paraId="35325B7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3148" w:rsidP="004F3148" w14:paraId="46F06F23" w14:textId="77777777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abril de 2024.</w:t>
      </w:r>
    </w:p>
    <w:p w:rsidR="004F3148" w:rsidP="004F3148" w14:paraId="10E461F7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3148" w:rsidP="004F3148" w14:paraId="248F08D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3148" w:rsidP="004F3148" w14:paraId="305D529C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3148" w:rsidRPr="00AE322A" w:rsidP="004F3148" w14:paraId="1E51E35D" w14:textId="77777777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E322A">
        <w:rPr>
          <w:rFonts w:ascii="Arial" w:hAnsi="Arial" w:cs="Arial"/>
          <w:b/>
          <w:bCs/>
          <w:sz w:val="24"/>
          <w:szCs w:val="24"/>
        </w:rPr>
        <w:t>Hélio Silva</w:t>
      </w:r>
    </w:p>
    <w:p w:rsidR="004F3148" w:rsidP="004F3148" w14:paraId="468C2B6B" w14:textId="77777777">
      <w:pPr>
        <w:spacing w:after="0" w:line="276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AE322A">
        <w:rPr>
          <w:rFonts w:ascii="Arial" w:hAnsi="Arial" w:cs="Arial"/>
          <w:b/>
          <w:bCs/>
          <w:sz w:val="24"/>
          <w:szCs w:val="24"/>
        </w:rPr>
        <w:t>Vereador Presidente</w:t>
      </w:r>
    </w:p>
    <w:permEnd w:id="0"/>
    <w:p w:rsidR="006D1E9A" w:rsidRPr="00E545B9" w:rsidP="00E545B9" w14:paraId="07A8F1E3" w14:textId="33A44A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Sect="009C465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729"/>
    <w:rsid w:val="000D2BDC"/>
    <w:rsid w:val="00104AAA"/>
    <w:rsid w:val="0015657E"/>
    <w:rsid w:val="00156CF8"/>
    <w:rsid w:val="00460A32"/>
    <w:rsid w:val="004B2CC9"/>
    <w:rsid w:val="004F3148"/>
    <w:rsid w:val="0051286F"/>
    <w:rsid w:val="00601B0A"/>
    <w:rsid w:val="00626437"/>
    <w:rsid w:val="00632FA0"/>
    <w:rsid w:val="006C41A4"/>
    <w:rsid w:val="006D1E9A"/>
    <w:rsid w:val="00822396"/>
    <w:rsid w:val="009C4654"/>
    <w:rsid w:val="00A06CF2"/>
    <w:rsid w:val="00AA0730"/>
    <w:rsid w:val="00AE322A"/>
    <w:rsid w:val="00AE6AEE"/>
    <w:rsid w:val="00B845CA"/>
    <w:rsid w:val="00B912AF"/>
    <w:rsid w:val="00C00C1E"/>
    <w:rsid w:val="00C2613B"/>
    <w:rsid w:val="00C36776"/>
    <w:rsid w:val="00CC5F37"/>
    <w:rsid w:val="00CD6B58"/>
    <w:rsid w:val="00CF401E"/>
    <w:rsid w:val="00D435A0"/>
    <w:rsid w:val="00DB3242"/>
    <w:rsid w:val="00E545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333</Words>
  <Characters>1800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2023-02-09T12:16:00Z</dcterms:created>
  <dcterms:modified xsi:type="dcterms:W3CDTF">2024-04-22T15:57:00Z</dcterms:modified>
</cp:coreProperties>
</file>