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3B2D52" w:rsidRPr="00780952" w:rsidP="003B2D52" w14:paraId="51A016E9" w14:textId="77777777">
      <w:pPr>
        <w:pStyle w:val="Heading2"/>
        <w:numPr>
          <w:ilvl w:val="0"/>
          <w:numId w:val="0"/>
        </w:numPr>
        <w:tabs>
          <w:tab w:val="left" w:pos="0"/>
        </w:tabs>
        <w:rPr>
          <w:szCs w:val="24"/>
        </w:rPr>
      </w:pPr>
      <w:r w:rsidRPr="00780952">
        <w:rPr>
          <w:szCs w:val="24"/>
        </w:rPr>
        <w:t>EXCELENTÍSSIMO SENHOR PRESIDENTE DA CÂMARA MUNICIPAL DE SUMARÉ/SP</w:t>
      </w:r>
    </w:p>
    <w:p w:rsidR="003B2D52" w:rsidRPr="00714711" w:rsidP="003B2D52" w14:paraId="059BD465" w14:textId="77777777"/>
    <w:p w:rsidR="003B2D52" w:rsidRPr="00780952" w:rsidP="003B2D52" w14:paraId="462FE1CF" w14:textId="77777777"/>
    <w:p w:rsidR="00B1186A" w:rsidP="00223817" w14:paraId="1D8621CB" w14:textId="77777777">
      <w:pPr>
        <w:ind w:firstLine="708"/>
      </w:pPr>
      <w:r>
        <w:t xml:space="preserve">Tenho a honra e grata satisfação em apresentar esta Moção de Aplausos e Congratulações, ao </w:t>
      </w:r>
      <w:r>
        <w:t xml:space="preserve">Ilustríssimo senhor André Roberto Cia. </w:t>
      </w:r>
    </w:p>
    <w:p w:rsidR="00B1186A" w:rsidP="00223817" w14:paraId="589CAC68" w14:textId="2C4D402F">
      <w:pPr>
        <w:ind w:firstLine="708"/>
      </w:pPr>
      <w:r>
        <w:t xml:space="preserve">André é um empresário do ramo têxtil de nossa querida cidade de Sumaré. </w:t>
      </w:r>
    </w:p>
    <w:p w:rsidR="0012588E" w:rsidP="00223817" w14:paraId="1819D209" w14:textId="76AD30BA">
      <w:pPr>
        <w:ind w:firstLine="708"/>
      </w:pPr>
      <w:r>
        <w:t>Vindo de uma família tradicional que em muito contribuiu para o crescimento e desenvolvimento da cidade</w:t>
      </w:r>
      <w:r>
        <w:t>. A família de André</w:t>
      </w:r>
      <w:r>
        <w:t xml:space="preserve">, </w:t>
      </w:r>
      <w:r>
        <w:t>juntamente com tantos outros empresários têxteis</w:t>
      </w:r>
      <w:r w:rsidR="008860B8">
        <w:t>,</w:t>
      </w:r>
      <w:r>
        <w:t xml:space="preserve"> ao longo do século vinte até os dias de hoje, são responsáveis por parte importante do desenvolvimento e crescimento da nossa região.</w:t>
      </w:r>
    </w:p>
    <w:p w:rsidR="00F46B5E" w:rsidP="00223817" w14:paraId="7A8DB173" w14:textId="79255974">
      <w:pPr>
        <w:ind w:firstLine="708"/>
      </w:pPr>
      <w:r>
        <w:t>Sua família est</w:t>
      </w:r>
      <w:r w:rsidR="0026606F">
        <w:t>á</w:t>
      </w:r>
      <w:r>
        <w:t xml:space="preserve"> neste ramo há m</w:t>
      </w:r>
      <w:r w:rsidR="00B1186A">
        <w:t>ais de cinqu</w:t>
      </w:r>
      <w:r w:rsidR="008860B8">
        <w:t>e</w:t>
      </w:r>
      <w:r w:rsidR="00B1186A">
        <w:t xml:space="preserve">nta anos </w:t>
      </w:r>
      <w:r w:rsidR="0026606F">
        <w:t xml:space="preserve">e </w:t>
      </w:r>
      <w:r w:rsidR="00B1186A">
        <w:t xml:space="preserve">André </w:t>
      </w:r>
      <w:r w:rsidR="0026606F">
        <w:t>segue seus passos</w:t>
      </w:r>
      <w:r w:rsidR="00B1186A">
        <w:t>. Há vinte</w:t>
      </w:r>
      <w:r w:rsidR="008860B8">
        <w:t xml:space="preserve"> e</w:t>
      </w:r>
      <w:r w:rsidR="00B1186A">
        <w:t xml:space="preserve"> cinco ano</w:t>
      </w:r>
      <w:r>
        <w:t>s, juntamente com sua irmã e sócia</w:t>
      </w:r>
      <w:r w:rsidR="008860B8">
        <w:t>,</w:t>
      </w:r>
      <w:r>
        <w:t xml:space="preserve"> Alessandra Cristina Cia</w:t>
      </w:r>
      <w:r w:rsidR="008860B8">
        <w:t>,</w:t>
      </w:r>
      <w:r>
        <w:t xml:space="preserve"> resolveram trilhar seus próprios caminhos e então alugar um pequeno salão </w:t>
      </w:r>
      <w:r w:rsidR="0026606F">
        <w:t xml:space="preserve">onde </w:t>
      </w:r>
      <w:r>
        <w:t>deram início a um novo</w:t>
      </w:r>
      <w:r w:rsidR="0026606F">
        <w:t xml:space="preserve"> projeto</w:t>
      </w:r>
      <w:r>
        <w:t>.</w:t>
      </w:r>
    </w:p>
    <w:p w:rsidR="008F72B7" w:rsidP="00223817" w14:paraId="08A3DBA6" w14:textId="106E20A3">
      <w:pPr>
        <w:ind w:firstLine="708"/>
      </w:pPr>
      <w:r>
        <w:t xml:space="preserve">Nestes longos anos </w:t>
      </w:r>
      <w:r>
        <w:t>à</w:t>
      </w:r>
      <w:r>
        <w:t xml:space="preserve"> frente da tecelagem</w:t>
      </w:r>
      <w:r w:rsidR="008860B8">
        <w:t>,</w:t>
      </w:r>
      <w:r>
        <w:t xml:space="preserve"> André</w:t>
      </w:r>
      <w:r w:rsidR="008860B8">
        <w:t xml:space="preserve">, </w:t>
      </w:r>
      <w:r>
        <w:t>por conta dos diversos momentos de instabilidade econômica, modernização das tecnologias</w:t>
      </w:r>
      <w:r>
        <w:t xml:space="preserve"> de teares e necessidades de aquisição de novos produtos e equipamentos para desenvolver, aprimorar e melhorar suas produções. Mas, ele destaca que o mais desafiador, não só para ele, mas todo o ramo de tecelagem, foi enfrentar a concorrência com os produtos vindos da China</w:t>
      </w:r>
      <w:r w:rsidR="008860B8">
        <w:t>,</w:t>
      </w:r>
      <w:r>
        <w:t xml:space="preserve"> “Mesmo assim sempre tivemos motivos para continuar”.</w:t>
      </w:r>
    </w:p>
    <w:p w:rsidR="008F72B7" w:rsidP="00223817" w14:paraId="22A517D2" w14:textId="2C1E5EEE">
      <w:pPr>
        <w:ind w:firstLine="708"/>
      </w:pPr>
      <w:r>
        <w:t>A</w:t>
      </w:r>
      <w:r>
        <w:t xml:space="preserve"> experiência trouxe muitas conquistas</w:t>
      </w:r>
      <w:r w:rsidR="0012588E">
        <w:t xml:space="preserve"> importantes, e uma </w:t>
      </w:r>
      <w:r>
        <w:t>delas</w:t>
      </w:r>
      <w:r w:rsidR="0012588E">
        <w:t>, André diz que</w:t>
      </w:r>
      <w:r>
        <w:t xml:space="preserve"> foi a conquista do prédio próprio, onde, segundo ele, além do amplo espaço</w:t>
      </w:r>
      <w:r w:rsidR="0012588E">
        <w:t>,</w:t>
      </w:r>
      <w:r>
        <w:t xml:space="preserve"> ainda pode contar com excelentes profissionais técnicos e de vendas. </w:t>
      </w:r>
      <w:r w:rsidR="0012588E">
        <w:t xml:space="preserve">Nosso homenageado </w:t>
      </w:r>
      <w:r>
        <w:t>comemora ao dizer que estes dois últimos anos, apesar da pandemia da Covid-19, foram os melhores de sua história empresarial.</w:t>
      </w:r>
    </w:p>
    <w:p w:rsidR="00E43D8D" w:rsidP="00F91FC7" w14:paraId="1E382342" w14:textId="4BCA03EB">
      <w:pPr>
        <w:ind w:firstLine="708"/>
      </w:pPr>
      <w:r>
        <w:t xml:space="preserve"> </w:t>
      </w:r>
      <w:r w:rsidR="00305EB7">
        <w:t xml:space="preserve"> </w:t>
      </w:r>
      <w:r w:rsidR="00CB6CC2">
        <w:t xml:space="preserve">Além </w:t>
      </w:r>
      <w:r w:rsidR="008860B8">
        <w:t xml:space="preserve">da </w:t>
      </w:r>
      <w:r w:rsidR="00CB6CC2">
        <w:t xml:space="preserve">paixão pela profissão, pela família e amor pela sua esposa Sarah </w:t>
      </w:r>
      <w:r w:rsidR="00CB6CC2">
        <w:t>Meli</w:t>
      </w:r>
      <w:r w:rsidR="00CB6CC2">
        <w:t xml:space="preserve"> </w:t>
      </w:r>
      <w:r w:rsidR="00CB6CC2">
        <w:t>Siva</w:t>
      </w:r>
      <w:r w:rsidR="00CB6CC2">
        <w:t xml:space="preserve"> Cia, nosso empresário, homenageado e amigo André Cia, tem um segundo grande amor que </w:t>
      </w:r>
      <w:r w:rsidR="008860B8">
        <w:t>é</w:t>
      </w:r>
      <w:r>
        <w:t xml:space="preserve"> a música e suas quatro violas, seu passatempo favorito. Há mais de um ano sem poder se apresentar pelos palcos das cidades vizinhas</w:t>
      </w:r>
      <w:r w:rsidR="008860B8">
        <w:t>,</w:t>
      </w:r>
      <w:r>
        <w:t xml:space="preserve"> seja em festas de quermesses, pesqueiros, bares e lanchonetes, entre outros, André diz que para ficar perfeito novamente será quando voltar a cantar suas modas de viola e a música sertaneja.</w:t>
      </w:r>
    </w:p>
    <w:p w:rsidR="00E43D8D" w:rsidP="00E43D8D" w14:paraId="43FEDD47" w14:textId="77777777">
      <w:r>
        <w:t xml:space="preserve"> </w:t>
      </w:r>
      <w:r>
        <w:tab/>
      </w:r>
      <w:r w:rsidR="00CB6CC2">
        <w:t xml:space="preserve"> </w:t>
      </w:r>
      <w:r>
        <w:t xml:space="preserve">Assim sendo, quero expressar minha satisfação em agraciar </w:t>
      </w:r>
      <w:r>
        <w:t>Ilustríssimo senhor André Roberto Cia</w:t>
      </w:r>
      <w:r>
        <w:t>, empresário, cantor e amigo, com</w:t>
      </w:r>
      <w:r w:rsidR="00CE5B13">
        <w:t xml:space="preserve"> esta Moção de Aplausos e Congratulações, destacando </w:t>
      </w:r>
      <w:r>
        <w:t>su</w:t>
      </w:r>
      <w:r w:rsidR="00CE5B13">
        <w:t xml:space="preserve">a importância </w:t>
      </w:r>
      <w:r>
        <w:t>para o crescimento e fortalecimento de nosso querido e amado município de Sumaré.</w:t>
      </w:r>
    </w:p>
    <w:p w:rsidR="00CE5B13" w:rsidP="00F91FC7" w14:paraId="533D7DE3" w14:textId="5968B612">
      <w:pPr>
        <w:ind w:firstLine="708"/>
      </w:pPr>
      <w:r>
        <w:t>Sem mais para o momento, aguarda-se a aprovação do presente nos termos regimentais.</w:t>
      </w:r>
    </w:p>
    <w:p w:rsidR="00223817" w:rsidP="00CE5B13" w14:paraId="211DC25B" w14:textId="0DB5F387"/>
    <w:p w:rsidR="00223817" w:rsidRPr="00223817" w:rsidP="00223817" w14:paraId="42349861" w14:textId="52B71DBE">
      <w:pPr>
        <w:ind w:firstLine="708"/>
        <w:jc w:val="center"/>
      </w:pPr>
      <w:r w:rsidRPr="00223817">
        <w:t xml:space="preserve">Sala das Sessões, </w:t>
      </w:r>
      <w:r w:rsidR="00E43D8D">
        <w:t>30</w:t>
      </w:r>
      <w:r w:rsidRPr="00223817">
        <w:t xml:space="preserve"> de março de 2021.</w:t>
      </w:r>
    </w:p>
    <w:p w:rsidR="00223817" w:rsidRPr="00223817" w:rsidP="00CE5B13" w14:paraId="184C4D0D" w14:textId="77777777"/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291309" cy="1065475"/>
            <wp:effectExtent l="0" t="0" r="4445" b="1905"/>
            <wp:docPr id="151669379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3133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84" cy="108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B448E"/>
    <w:rsid w:val="000C2D30"/>
    <w:rsid w:val="000C7CEB"/>
    <w:rsid w:val="000D0E9B"/>
    <w:rsid w:val="000D7179"/>
    <w:rsid w:val="000F4039"/>
    <w:rsid w:val="000F6887"/>
    <w:rsid w:val="001006DA"/>
    <w:rsid w:val="00110F4C"/>
    <w:rsid w:val="001173AF"/>
    <w:rsid w:val="00122BB1"/>
    <w:rsid w:val="001234C7"/>
    <w:rsid w:val="0012588E"/>
    <w:rsid w:val="001271C0"/>
    <w:rsid w:val="00142235"/>
    <w:rsid w:val="00146F5E"/>
    <w:rsid w:val="001606CD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817"/>
    <w:rsid w:val="00230107"/>
    <w:rsid w:val="00241129"/>
    <w:rsid w:val="002458B6"/>
    <w:rsid w:val="00261321"/>
    <w:rsid w:val="00264139"/>
    <w:rsid w:val="0026606F"/>
    <w:rsid w:val="002977F4"/>
    <w:rsid w:val="002978CD"/>
    <w:rsid w:val="00297924"/>
    <w:rsid w:val="002A1420"/>
    <w:rsid w:val="002A7C7E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5EB7"/>
    <w:rsid w:val="00312482"/>
    <w:rsid w:val="00314661"/>
    <w:rsid w:val="00326A21"/>
    <w:rsid w:val="00330DE3"/>
    <w:rsid w:val="00331DE5"/>
    <w:rsid w:val="00334462"/>
    <w:rsid w:val="003350BC"/>
    <w:rsid w:val="00335840"/>
    <w:rsid w:val="00340326"/>
    <w:rsid w:val="0034063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2D52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D96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4F6454"/>
    <w:rsid w:val="0050497B"/>
    <w:rsid w:val="005153F5"/>
    <w:rsid w:val="00520C3B"/>
    <w:rsid w:val="00523C15"/>
    <w:rsid w:val="00554B2E"/>
    <w:rsid w:val="005563EA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511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711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8095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860B8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2B7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186A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A4F"/>
    <w:rsid w:val="00BB3CDB"/>
    <w:rsid w:val="00BC3B39"/>
    <w:rsid w:val="00BC53FF"/>
    <w:rsid w:val="00BC6599"/>
    <w:rsid w:val="00BD4500"/>
    <w:rsid w:val="00BD4D7A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7CB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B6CC2"/>
    <w:rsid w:val="00CC0505"/>
    <w:rsid w:val="00CC6A16"/>
    <w:rsid w:val="00CD432D"/>
    <w:rsid w:val="00CD7DA7"/>
    <w:rsid w:val="00CE5B13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D8D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96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B5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1FC7"/>
    <w:rsid w:val="00FA1BB4"/>
    <w:rsid w:val="00FA577F"/>
    <w:rsid w:val="00FA716A"/>
    <w:rsid w:val="00FB03B1"/>
    <w:rsid w:val="00FB24D7"/>
    <w:rsid w:val="00FC120D"/>
    <w:rsid w:val="00FC1D02"/>
    <w:rsid w:val="00FC62FC"/>
    <w:rsid w:val="00FC7BB3"/>
    <w:rsid w:val="00FD05E0"/>
    <w:rsid w:val="00FD0C02"/>
    <w:rsid w:val="00FD2F7C"/>
    <w:rsid w:val="00FD4638"/>
    <w:rsid w:val="00FD46AC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5</cp:revision>
  <cp:lastPrinted>2020-09-01T12:25:00Z</cp:lastPrinted>
  <dcterms:created xsi:type="dcterms:W3CDTF">2021-03-30T12:34:00Z</dcterms:created>
  <dcterms:modified xsi:type="dcterms:W3CDTF">2021-03-30T13:54:00Z</dcterms:modified>
</cp:coreProperties>
</file>