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B7C8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5B14">
        <w:rPr>
          <w:rFonts w:cstheme="minorHAnsi"/>
          <w:sz w:val="24"/>
          <w:szCs w:val="24"/>
          <w:shd w:val="clear" w:color="auto" w:fill="FFFFFF"/>
        </w:rPr>
        <w:t>Rua</w:t>
      </w:r>
      <w:r w:rsidR="006463C1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463C1" w:rsidR="006463C1">
        <w:rPr>
          <w:rFonts w:cstheme="minorHAnsi"/>
          <w:sz w:val="24"/>
          <w:szCs w:val="24"/>
          <w:shd w:val="clear" w:color="auto" w:fill="FFFFFF"/>
        </w:rPr>
        <w:t>José Benedito Lopes - Nova Veneza</w:t>
      </w:r>
      <w:r w:rsidR="006463C1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463C1" w:rsidR="006463C1">
        <w:rPr>
          <w:rFonts w:cstheme="minorHAnsi"/>
          <w:sz w:val="24"/>
          <w:szCs w:val="24"/>
          <w:shd w:val="clear" w:color="auto" w:fill="FFFFFF"/>
        </w:rPr>
        <w:t>Sumaré - SP, 13181-513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748B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4200">
        <w:rPr>
          <w:sz w:val="24"/>
        </w:rPr>
        <w:t>07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15B14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65C9"/>
    <w:rsid w:val="00545429"/>
    <w:rsid w:val="00577B2A"/>
    <w:rsid w:val="005C779E"/>
    <w:rsid w:val="005E7880"/>
    <w:rsid w:val="005F327D"/>
    <w:rsid w:val="005F3DF5"/>
    <w:rsid w:val="005F7B32"/>
    <w:rsid w:val="00601B0A"/>
    <w:rsid w:val="00617562"/>
    <w:rsid w:val="00626437"/>
    <w:rsid w:val="00632FA0"/>
    <w:rsid w:val="006463C1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AF25BD"/>
    <w:rsid w:val="00B13225"/>
    <w:rsid w:val="00B163C8"/>
    <w:rsid w:val="00B16B06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A80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F4C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8D539-E42E-454B-A929-2A6801F2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2024-05-06T15:47:00Z</dcterms:created>
  <dcterms:modified xsi:type="dcterms:W3CDTF">2024-05-06T15:47:00Z</dcterms:modified>
</cp:coreProperties>
</file>