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6AF8C7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E34734">
        <w:rPr>
          <w:sz w:val="24"/>
        </w:rPr>
        <w:t>Benedito Nogueira de almeida, em frete ao numero 419</w:t>
      </w:r>
      <w:r w:rsidR="00C01A19">
        <w:rPr>
          <w:rFonts w:ascii="Segoe UI" w:hAnsi="Segoe UI" w:cs="Segoe UI"/>
          <w:color w:val="212529"/>
          <w:shd w:val="clear" w:color="auto" w:fill="F8F9FA"/>
        </w:rPr>
        <w:t>, Parque Santo Antonio-Sumaré-SP, CEP: 13179-061.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385065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01A19">
        <w:rPr>
          <w:sz w:val="24"/>
        </w:rPr>
        <w:t>07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517F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C5544"/>
    <w:rsid w:val="00340418"/>
    <w:rsid w:val="00343AAE"/>
    <w:rsid w:val="003F29BC"/>
    <w:rsid w:val="003F4A17"/>
    <w:rsid w:val="00460A32"/>
    <w:rsid w:val="004B2CC9"/>
    <w:rsid w:val="0051286F"/>
    <w:rsid w:val="00517F38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E6AEE"/>
    <w:rsid w:val="00B54986"/>
    <w:rsid w:val="00B96DAA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C293-5A92-49B6-98B8-088CC5EC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2024-05-06T15:35:00Z</dcterms:created>
  <dcterms:modified xsi:type="dcterms:W3CDTF">2024-05-06T15:35:00Z</dcterms:modified>
</cp:coreProperties>
</file>