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3085368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382A8E">
        <w:rPr>
          <w:rFonts w:ascii="Arial" w:hAnsi="Arial" w:cs="Arial"/>
          <w:sz w:val="24"/>
          <w:szCs w:val="24"/>
        </w:rPr>
        <w:t>a recuperação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E772B9">
        <w:rPr>
          <w:rFonts w:ascii="Arial" w:hAnsi="Arial" w:cs="Arial"/>
          <w:sz w:val="24"/>
          <w:szCs w:val="24"/>
        </w:rPr>
        <w:t>Sebastião Severino da Paz</w:t>
      </w:r>
      <w:r w:rsidR="0091586B">
        <w:rPr>
          <w:rFonts w:ascii="Arial" w:hAnsi="Arial" w:cs="Arial"/>
          <w:sz w:val="24"/>
          <w:szCs w:val="24"/>
        </w:rPr>
        <w:t>, bairro Jardim Manchester.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5B5C36F9" w14:textId="6ECC05B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216956">
        <w:rPr>
          <w:rFonts w:ascii="Arial" w:hAnsi="Arial" w:cs="Arial"/>
          <w:sz w:val="24"/>
          <w:szCs w:val="24"/>
        </w:rPr>
        <w:t>Sumaré, 06 de maio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87722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B15DB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07EA8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373BC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16956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54A02"/>
    <w:rsid w:val="002654E5"/>
    <w:rsid w:val="00265904"/>
    <w:rsid w:val="0026639D"/>
    <w:rsid w:val="0026695C"/>
    <w:rsid w:val="00266F5B"/>
    <w:rsid w:val="00270274"/>
    <w:rsid w:val="002725D5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2A8E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E4C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2756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580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626C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929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2305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5DB2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0270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3949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3B2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1DC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772B9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4DB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2081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01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2024-05-06T12:57:00Z</dcterms:created>
  <dcterms:modified xsi:type="dcterms:W3CDTF">2024-05-06T12:57:00Z</dcterms:modified>
</cp:coreProperties>
</file>