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3D7CFA" w14:paraId="073D2D89" w14:textId="25A73B07">
      <w:pPr>
        <w:spacing w:before="120" w:after="120" w:line="24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F742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74287">
        <w:rPr>
          <w:rFonts w:ascii="Arial" w:hAnsi="Arial" w:cs="Arial"/>
          <w:sz w:val="24"/>
          <w:szCs w:val="24"/>
        </w:rPr>
        <w:t xml:space="preserve">que seja pintada faixa de pedestres </w:t>
      </w:r>
      <w:r w:rsidR="000E7F5A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97819">
        <w:rPr>
          <w:rFonts w:ascii="Arial" w:hAnsi="Arial" w:cs="Arial"/>
          <w:sz w:val="24"/>
          <w:szCs w:val="24"/>
        </w:rPr>
        <w:t xml:space="preserve">Rua </w:t>
      </w:r>
      <w:r w:rsidRPr="00232E88" w:rsidR="00232E88">
        <w:rPr>
          <w:rFonts w:ascii="Arial" w:hAnsi="Arial" w:cs="Arial"/>
          <w:sz w:val="24"/>
          <w:szCs w:val="24"/>
        </w:rPr>
        <w:t>Lucidio</w:t>
      </w:r>
      <w:r w:rsidRPr="00232E88" w:rsidR="00232E88">
        <w:rPr>
          <w:rFonts w:ascii="Arial" w:hAnsi="Arial" w:cs="Arial"/>
          <w:sz w:val="24"/>
          <w:szCs w:val="24"/>
        </w:rPr>
        <w:t xml:space="preserve"> Rezende de Oliveira</w:t>
      </w:r>
      <w:r w:rsidR="00397819">
        <w:rPr>
          <w:rFonts w:ascii="Arial" w:hAnsi="Arial" w:cs="Arial"/>
          <w:sz w:val="24"/>
          <w:szCs w:val="24"/>
        </w:rPr>
        <w:t xml:space="preserve"> (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2E88">
        <w:rPr>
          <w:rFonts w:ascii="Arial" w:hAnsi="Arial" w:cs="Arial"/>
          <w:sz w:val="24"/>
          <w:szCs w:val="24"/>
        </w:rPr>
        <w:t>3</w:t>
      </w:r>
      <w:r w:rsidR="00397819">
        <w:rPr>
          <w:rFonts w:ascii="Arial" w:hAnsi="Arial" w:cs="Arial"/>
          <w:sz w:val="24"/>
          <w:szCs w:val="24"/>
        </w:rPr>
        <w:t>)</w:t>
      </w:r>
      <w:r w:rsidR="004F72C3">
        <w:rPr>
          <w:rFonts w:ascii="Arial" w:hAnsi="Arial" w:cs="Arial"/>
          <w:sz w:val="24"/>
          <w:szCs w:val="24"/>
        </w:rPr>
        <w:t>, bairro Vila Diva</w:t>
      </w:r>
      <w:r>
        <w:rPr>
          <w:rFonts w:ascii="Arial" w:hAnsi="Arial" w:cs="Arial"/>
          <w:sz w:val="24"/>
          <w:szCs w:val="24"/>
        </w:rPr>
        <w:t>.</w:t>
      </w:r>
    </w:p>
    <w:p w:rsidR="003D7CFA" w:rsidRPr="003D7CFA" w:rsidP="003D7CFA" w14:paraId="57010F18" w14:textId="35D06177">
      <w:pPr>
        <w:spacing w:before="120" w:after="120" w:line="24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sinalização </w:t>
      </w:r>
      <w:r w:rsidRPr="003D7CFA">
        <w:rPr>
          <w:rFonts w:ascii="Arial" w:hAnsi="Arial" w:cs="Arial"/>
          <w:sz w:val="24"/>
          <w:szCs w:val="24"/>
        </w:rPr>
        <w:t xml:space="preserve">é uma medida crucial para aumentar a segurança dos pedestres, </w:t>
      </w:r>
      <w:r>
        <w:rPr>
          <w:rFonts w:ascii="Arial" w:hAnsi="Arial" w:cs="Arial"/>
          <w:sz w:val="24"/>
          <w:szCs w:val="24"/>
        </w:rPr>
        <w:t xml:space="preserve">porque </w:t>
      </w:r>
      <w:r w:rsidRPr="003D7CFA">
        <w:rPr>
          <w:rFonts w:ascii="Arial" w:hAnsi="Arial" w:cs="Arial"/>
          <w:sz w:val="24"/>
          <w:szCs w:val="24"/>
        </w:rPr>
        <w:t>delimitam o local seguro para a travessia, tornando-a mais visível para os motoristas e induzindo-os a reduzir a velocidade. Diversos estudos comprovam a efetividade das faixas de pedestres na redução de atropelamentos e outros acidentes.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7CFA" w:rsidP="00C43183" w14:paraId="792C0E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FD849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65C8C">
        <w:rPr>
          <w:rFonts w:ascii="Arial" w:hAnsi="Arial" w:cs="Arial"/>
          <w:sz w:val="24"/>
          <w:szCs w:val="24"/>
        </w:rPr>
        <w:t>Sumaré, 29 de abril de 2024.</w:t>
      </w:r>
    </w:p>
    <w:p w:rsidR="00C43183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D7CFA" w:rsidP="00C43183" w14:paraId="75BE71B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D7CFA" w:rsidRPr="00F06910" w:rsidP="00C43183" w14:paraId="5910640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165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63E1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3E1B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F5A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2E88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195"/>
    <w:rsid w:val="00370859"/>
    <w:rsid w:val="003708EF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819"/>
    <w:rsid w:val="003A1CCF"/>
    <w:rsid w:val="003A3210"/>
    <w:rsid w:val="003A5BA7"/>
    <w:rsid w:val="003A78B6"/>
    <w:rsid w:val="003B0273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CFA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394D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28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BC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52A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28D"/>
    <w:rsid w:val="00D23517"/>
    <w:rsid w:val="00D243FC"/>
    <w:rsid w:val="00D26DE7"/>
    <w:rsid w:val="00D276E7"/>
    <w:rsid w:val="00D31B09"/>
    <w:rsid w:val="00D32E27"/>
    <w:rsid w:val="00D3428F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0D3C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D1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5C8C"/>
    <w:rsid w:val="00F70219"/>
    <w:rsid w:val="00F71497"/>
    <w:rsid w:val="00F71869"/>
    <w:rsid w:val="00F72E3F"/>
    <w:rsid w:val="00F73673"/>
    <w:rsid w:val="00F73E89"/>
    <w:rsid w:val="00F74287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2024-04-29T15:12:00Z</dcterms:created>
  <dcterms:modified xsi:type="dcterms:W3CDTF">2024-04-29T15:18:00Z</dcterms:modified>
</cp:coreProperties>
</file>