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7B145E8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101037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DB3CC5" w:rsidR="00DB3CC5">
        <w:rPr>
          <w:rFonts w:ascii="Arial" w:hAnsi="Arial" w:cs="Arial"/>
          <w:color w:val="000000"/>
          <w:sz w:val="22"/>
          <w:szCs w:val="22"/>
        </w:rPr>
        <w:t xml:space="preserve">Rua </w:t>
      </w:r>
      <w:r w:rsidRPr="00DB3CC5" w:rsidR="00DB3CC5">
        <w:rPr>
          <w:rFonts w:ascii="Arial" w:hAnsi="Arial" w:cs="Arial"/>
          <w:color w:val="000000"/>
          <w:sz w:val="22"/>
          <w:szCs w:val="22"/>
        </w:rPr>
        <w:t>Kenya</w:t>
      </w:r>
      <w:r w:rsidRPr="00DB3CC5" w:rsidR="00DB3CC5">
        <w:rPr>
          <w:rFonts w:ascii="Arial" w:hAnsi="Arial" w:cs="Arial"/>
          <w:color w:val="000000"/>
          <w:sz w:val="22"/>
          <w:szCs w:val="22"/>
        </w:rPr>
        <w:t xml:space="preserve"> Souza </w:t>
      </w:r>
      <w:r w:rsidRPr="00DB3CC5" w:rsidR="00DB3CC5">
        <w:rPr>
          <w:rFonts w:ascii="Arial" w:hAnsi="Arial" w:cs="Arial"/>
          <w:color w:val="000000"/>
          <w:sz w:val="22"/>
          <w:szCs w:val="22"/>
        </w:rPr>
        <w:t>Signorette</w:t>
      </w:r>
      <w:r w:rsidRPr="00DB3CC5" w:rsidR="00DB3CC5">
        <w:rPr>
          <w:rFonts w:ascii="Arial" w:hAnsi="Arial" w:cs="Arial"/>
          <w:color w:val="000000"/>
          <w:sz w:val="22"/>
          <w:szCs w:val="22"/>
        </w:rPr>
        <w:t xml:space="preserve"> dos Santos esquina com a Rua Valdir Alves Martins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2598BD9E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101037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Pr="00DB3CC5" w:rsidR="00DB3CC5">
        <w:rPr>
          <w:rFonts w:eastAsia="Arial"/>
          <w:color w:val="000000"/>
        </w:rPr>
        <w:t xml:space="preserve">Rua </w:t>
      </w:r>
      <w:r w:rsidRPr="00DB3CC5" w:rsidR="00DB3CC5">
        <w:rPr>
          <w:rFonts w:eastAsia="Arial"/>
          <w:color w:val="000000"/>
        </w:rPr>
        <w:t>Kenya</w:t>
      </w:r>
      <w:r w:rsidRPr="00DB3CC5" w:rsidR="00DB3CC5">
        <w:rPr>
          <w:rFonts w:eastAsia="Arial"/>
          <w:color w:val="000000"/>
        </w:rPr>
        <w:t xml:space="preserve"> Souza </w:t>
      </w:r>
      <w:r w:rsidRPr="00DB3CC5" w:rsidR="00DB3CC5">
        <w:rPr>
          <w:rFonts w:eastAsia="Arial"/>
          <w:color w:val="000000"/>
        </w:rPr>
        <w:t>Signorette</w:t>
      </w:r>
      <w:r w:rsidRPr="00DB3CC5" w:rsidR="00DB3CC5">
        <w:rPr>
          <w:rFonts w:eastAsia="Arial"/>
          <w:color w:val="000000"/>
        </w:rPr>
        <w:t xml:space="preserve"> dos Santos esquina com a Rua Valdir Alves Martins</w:t>
      </w:r>
      <w:r w:rsidR="00A81B53">
        <w:rPr>
          <w:sz w:val="22"/>
          <w:szCs w:val="22"/>
        </w:rPr>
        <w:t xml:space="preserve">, Parque </w:t>
      </w:r>
      <w:r w:rsidR="00A81B53">
        <w:rPr>
          <w:sz w:val="22"/>
          <w:szCs w:val="22"/>
        </w:rPr>
        <w:t>Fantinatti</w:t>
      </w:r>
      <w:r w:rsidR="00A81B53">
        <w:rPr>
          <w:sz w:val="22"/>
          <w:szCs w:val="22"/>
        </w:rPr>
        <w:t>.</w:t>
      </w:r>
    </w:p>
    <w:p w:rsidR="003D5E71" w:rsidRPr="003F7764" w:rsidP="003F7764" w14:paraId="2946557B" w14:textId="4B58B22C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101037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101037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3705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1037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5CF5"/>
    <w:rsid w:val="00460A32"/>
    <w:rsid w:val="00465808"/>
    <w:rsid w:val="00475E13"/>
    <w:rsid w:val="004779D6"/>
    <w:rsid w:val="004B2CC9"/>
    <w:rsid w:val="004B3D2A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928B0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DC6F4-29AD-4A29-84AE-29D1EDA4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2024-04-29T14:15:00Z</cp:lastPrinted>
  <dcterms:created xsi:type="dcterms:W3CDTF">2024-05-03T16:23:00Z</dcterms:created>
  <dcterms:modified xsi:type="dcterms:W3CDTF">2024-05-03T18:12:00Z</dcterms:modified>
</cp:coreProperties>
</file>