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78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PEREIRINH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ao Projeto de Lei 78/2024 - "Dispõe sobre denominação da Quadra de Esportes situada na parte superior do Centro Esportivo Vereador José Pereira, neste Município, que passa a se chamar Quadra Professor José Henrique de Oliveira.”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