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4264B75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7328C4" w:rsidR="007328C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171D64" w:rsidR="00171D64">
        <w:rPr>
          <w:rFonts w:eastAsia="Calibri" w:cstheme="minorHAnsi"/>
          <w:b/>
          <w:bCs/>
          <w:sz w:val="24"/>
          <w:szCs w:val="24"/>
        </w:rPr>
        <w:t>Constancia Garcia Tanner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</w:t>
      </w:r>
      <w:r w:rsidR="007E56A5">
        <w:rPr>
          <w:rFonts w:eastAsia="Calibri" w:cstheme="minorHAnsi"/>
          <w:sz w:val="24"/>
          <w:szCs w:val="24"/>
        </w:rPr>
        <w:t xml:space="preserve">em toda </w:t>
      </w:r>
      <w:r w:rsidR="00BC61D8">
        <w:rPr>
          <w:rFonts w:eastAsia="Calibri" w:cstheme="minorHAnsi"/>
          <w:sz w:val="24"/>
          <w:szCs w:val="24"/>
        </w:rPr>
        <w:t>su</w:t>
      </w:r>
      <w:r w:rsidR="007E56A5">
        <w:rPr>
          <w:rFonts w:eastAsia="Calibri" w:cstheme="minorHAnsi"/>
          <w:sz w:val="24"/>
          <w:szCs w:val="24"/>
        </w:rPr>
        <w:t>a extensão</w:t>
      </w:r>
      <w:r w:rsidRPr="007328C4" w:rsidR="007328C4">
        <w:rPr>
          <w:rFonts w:eastAsia="Calibri" w:cstheme="minorHAnsi"/>
          <w:sz w:val="24"/>
          <w:szCs w:val="24"/>
        </w:rPr>
        <w:t xml:space="preserve">, no bairro </w:t>
      </w:r>
      <w:r w:rsidRPr="007E56A5" w:rsidR="007E56A5">
        <w:rPr>
          <w:rFonts w:eastAsia="Calibri" w:cstheme="minorHAnsi"/>
          <w:sz w:val="24"/>
          <w:szCs w:val="24"/>
        </w:rPr>
        <w:t>Jardim das Palmeiras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3D1B1E" w:rsidP="007328C4" w14:paraId="3A08B9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D1B1E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</w:t>
      </w:r>
    </w:p>
    <w:p w:rsidR="003D1B1E" w:rsidP="007328C4" w14:paraId="292F05A3" w14:textId="43EB6ED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D1B1E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7328C4" w14:paraId="641E113D" w14:textId="29E3F72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28C4" w:rsidP="007328C4" w14:paraId="08C3CA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D77E70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D1B1E"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A060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22E8"/>
    <w:rsid w:val="0015657E"/>
    <w:rsid w:val="00156CF8"/>
    <w:rsid w:val="001577C2"/>
    <w:rsid w:val="00157F44"/>
    <w:rsid w:val="00171D64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237E0"/>
    <w:rsid w:val="00341BDE"/>
    <w:rsid w:val="00350A3C"/>
    <w:rsid w:val="003704BB"/>
    <w:rsid w:val="00392859"/>
    <w:rsid w:val="003B7AE6"/>
    <w:rsid w:val="003C4C0A"/>
    <w:rsid w:val="003C5233"/>
    <w:rsid w:val="003C57E5"/>
    <w:rsid w:val="003D1B1E"/>
    <w:rsid w:val="003E4FFF"/>
    <w:rsid w:val="003F64D2"/>
    <w:rsid w:val="00460A32"/>
    <w:rsid w:val="004667AD"/>
    <w:rsid w:val="0047055C"/>
    <w:rsid w:val="004823CA"/>
    <w:rsid w:val="004A4D58"/>
    <w:rsid w:val="004B2CC9"/>
    <w:rsid w:val="0051286F"/>
    <w:rsid w:val="00517B7E"/>
    <w:rsid w:val="00524F6D"/>
    <w:rsid w:val="00531F90"/>
    <w:rsid w:val="00577726"/>
    <w:rsid w:val="005A143B"/>
    <w:rsid w:val="005C7733"/>
    <w:rsid w:val="005E654D"/>
    <w:rsid w:val="0060452C"/>
    <w:rsid w:val="00626437"/>
    <w:rsid w:val="00632FA0"/>
    <w:rsid w:val="0063372E"/>
    <w:rsid w:val="0069106E"/>
    <w:rsid w:val="006C41A4"/>
    <w:rsid w:val="006D1937"/>
    <w:rsid w:val="006D1E9A"/>
    <w:rsid w:val="007328C4"/>
    <w:rsid w:val="00774FB3"/>
    <w:rsid w:val="007C6371"/>
    <w:rsid w:val="007E56A5"/>
    <w:rsid w:val="00810BB1"/>
    <w:rsid w:val="00822396"/>
    <w:rsid w:val="00853293"/>
    <w:rsid w:val="00873E9D"/>
    <w:rsid w:val="008905D2"/>
    <w:rsid w:val="008B64D0"/>
    <w:rsid w:val="008C31F3"/>
    <w:rsid w:val="008D4D23"/>
    <w:rsid w:val="008D7001"/>
    <w:rsid w:val="00956EC7"/>
    <w:rsid w:val="009718E1"/>
    <w:rsid w:val="0098585A"/>
    <w:rsid w:val="00991641"/>
    <w:rsid w:val="009A53CE"/>
    <w:rsid w:val="009D5FAF"/>
    <w:rsid w:val="009F50BC"/>
    <w:rsid w:val="00A06004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C61D8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8009F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2024-04-29T13:07:00Z</dcterms:created>
  <dcterms:modified xsi:type="dcterms:W3CDTF">2024-04-29T13:08:00Z</dcterms:modified>
</cp:coreProperties>
</file>