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666FA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86315174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9666F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666F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666F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88/2024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R$ 970.000,00 (novecentos e setenta </w:t>
      </w:r>
      <w:r>
        <w:rPr>
          <w:rFonts w:ascii="Bookman Old Style" w:hAnsi="Bookman Old Style"/>
        </w:rPr>
        <w:t xml:space="preserve">mil reais)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9666F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9666F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29 de abril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9666F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</w:t>
      </w:r>
      <w:r w:rsidRPr="0029080B">
        <w:rPr>
          <w:rFonts w:ascii="Bookman Old Style" w:hAnsi="Bookman Old Style"/>
          <w:b/>
          <w:sz w:val="20"/>
          <w:szCs w:val="20"/>
        </w:rPr>
        <w:t xml:space="preserve">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66F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66F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66F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66F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66F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666F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9666F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863151749"/>
    </w:p>
    <w:sectPr w:rsidR="00E5397A" w:rsidRPr="0029080B" w:rsidSect="006B5E7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FA" w:rsidRDefault="009666FA">
      <w:r>
        <w:separator/>
      </w:r>
    </w:p>
  </w:endnote>
  <w:endnote w:type="continuationSeparator" w:id="0">
    <w:p w:rsidR="009666FA" w:rsidRDefault="009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666F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666F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FA" w:rsidRDefault="009666FA">
      <w:r>
        <w:separator/>
      </w:r>
    </w:p>
  </w:footnote>
  <w:footnote w:type="continuationSeparator" w:id="0">
    <w:p w:rsidR="009666FA" w:rsidRDefault="0096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666F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B65EE9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5324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45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AA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8D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05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6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AC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EE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47F4E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66C0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6F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E9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9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5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2D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42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EB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B5E7B"/>
    <w:rsid w:val="006C41A4"/>
    <w:rsid w:val="006D1E9A"/>
    <w:rsid w:val="006F6BCF"/>
    <w:rsid w:val="00802A4E"/>
    <w:rsid w:val="00822396"/>
    <w:rsid w:val="008236B4"/>
    <w:rsid w:val="00903B06"/>
    <w:rsid w:val="00960257"/>
    <w:rsid w:val="009666FA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EBD3-E97F-4254-A41E-B9342E54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2024-04-29T14:02:00Z</dcterms:modified>
</cp:coreProperties>
</file>