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016103" w14:paraId="58210E4F" w14:textId="62294C8C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B907A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76043">
        <w:rPr>
          <w:rFonts w:ascii="Arial" w:hAnsi="Arial" w:cs="Arial"/>
          <w:b/>
          <w:sz w:val="24"/>
          <w:szCs w:val="24"/>
          <w:u w:val="single"/>
        </w:rPr>
        <w:t>Maria de Fátima Daoglio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B53E5">
        <w:rPr>
          <w:rFonts w:ascii="Arial" w:hAnsi="Arial" w:cs="Arial"/>
          <w:b/>
          <w:sz w:val="24"/>
          <w:szCs w:val="24"/>
          <w:u w:val="single"/>
        </w:rPr>
        <w:t>Maria Luí</w:t>
      </w:r>
      <w:r w:rsidR="005C3AF7">
        <w:rPr>
          <w:rFonts w:ascii="Arial" w:hAnsi="Arial" w:cs="Arial"/>
          <w:b/>
          <w:sz w:val="24"/>
          <w:szCs w:val="24"/>
          <w:u w:val="single"/>
        </w:rPr>
        <w:t>za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1D735CE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359AD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34038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375B4"/>
    <w:rsid w:val="000402E3"/>
    <w:rsid w:val="00040AEA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513"/>
    <w:rsid w:val="003C6E16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34B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2D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2734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E4329-59B6-4DB3-8B2F-067F0CD38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2024-04-29T11:46:00Z</dcterms:created>
  <dcterms:modified xsi:type="dcterms:W3CDTF">2024-04-29T11:46:00Z</dcterms:modified>
</cp:coreProperties>
</file>