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33F6D" w:rsidRPr="006E244E" w:rsidP="00533F6D" w14:paraId="67678C8E" w14:textId="1C52C086">
      <w:pPr>
        <w:pStyle w:val="NormalWeb"/>
        <w:shd w:val="clear" w:color="auto" w:fill="FFFFFF"/>
        <w:spacing w:before="60" w:beforeAutospacing="0" w:after="0" w:afterAutospacing="0"/>
        <w:ind w:hanging="1"/>
        <w:jc w:val="center"/>
        <w:rPr>
          <w:rFonts w:ascii="Arial" w:hAnsi="Arial" w:cs="Arial"/>
          <w:spacing w:val="2"/>
        </w:rPr>
      </w:pPr>
      <w:permStart w:id="0" w:edGrp="everyone"/>
      <w:r w:rsidRPr="006E244E">
        <w:rPr>
          <w:rFonts w:ascii="Arial" w:hAnsi="Arial" w:cs="Arial"/>
          <w:b/>
          <w:bCs/>
          <w:spacing w:val="2"/>
        </w:rPr>
        <w:t xml:space="preserve">PROJETO DE LEI N°___________ DE </w:t>
      </w:r>
      <w:r w:rsidR="009B7F9C">
        <w:rPr>
          <w:rFonts w:ascii="Arial" w:hAnsi="Arial" w:cs="Arial"/>
          <w:b/>
          <w:bCs/>
          <w:spacing w:val="2"/>
        </w:rPr>
        <w:t>30</w:t>
      </w:r>
      <w:r w:rsidRPr="006E244E">
        <w:rPr>
          <w:rFonts w:ascii="Arial" w:hAnsi="Arial" w:cs="Arial"/>
          <w:b/>
          <w:bCs/>
          <w:spacing w:val="2"/>
        </w:rPr>
        <w:t xml:space="preserve"> DE </w:t>
      </w:r>
      <w:r w:rsidR="00C210B7">
        <w:rPr>
          <w:rFonts w:ascii="Arial" w:hAnsi="Arial" w:cs="Arial"/>
          <w:b/>
          <w:bCs/>
          <w:spacing w:val="2"/>
        </w:rPr>
        <w:t>ABRIL</w:t>
      </w:r>
      <w:r w:rsidRPr="006E244E">
        <w:rPr>
          <w:rFonts w:ascii="Arial" w:hAnsi="Arial" w:cs="Arial"/>
          <w:b/>
          <w:bCs/>
          <w:spacing w:val="2"/>
        </w:rPr>
        <w:t xml:space="preserve"> DE 202</w:t>
      </w:r>
      <w:r w:rsidR="00C210B7">
        <w:rPr>
          <w:rFonts w:ascii="Arial" w:hAnsi="Arial" w:cs="Arial"/>
          <w:b/>
          <w:bCs/>
          <w:spacing w:val="2"/>
        </w:rPr>
        <w:t>4</w:t>
      </w:r>
    </w:p>
    <w:p w:rsidR="00533F6D" w:rsidRPr="006E244E" w:rsidP="00533F6D" w14:paraId="0A881555" w14:textId="77777777">
      <w:pPr>
        <w:pStyle w:val="BodyTextIndent"/>
        <w:ind w:left="0"/>
        <w:rPr>
          <w:rFonts w:ascii="Arial" w:hAnsi="Arial" w:cs="Arial"/>
          <w:b/>
        </w:rPr>
      </w:pPr>
    </w:p>
    <w:p w:rsidR="00533F6D" w:rsidRPr="006E244E" w:rsidP="009B7F9C" w14:paraId="1FC4F394" w14:textId="45BB0337">
      <w:pPr>
        <w:ind w:left="4536"/>
        <w:jc w:val="both"/>
        <w:rPr>
          <w:rFonts w:ascii="Arial" w:hAnsi="Arial" w:cs="Arial"/>
          <w:spacing w:val="2"/>
        </w:rPr>
      </w:pPr>
      <w:r>
        <w:rPr>
          <w:rFonts w:ascii="Arial" w:hAnsi="Arial" w:cs="Arial"/>
          <w:b/>
          <w:sz w:val="24"/>
        </w:rPr>
        <w:t xml:space="preserve">Denomina </w:t>
      </w:r>
      <w:r w:rsidR="0060557C">
        <w:rPr>
          <w:rFonts w:ascii="Arial" w:hAnsi="Arial" w:cs="Arial"/>
          <w:b/>
          <w:sz w:val="24"/>
        </w:rPr>
        <w:t xml:space="preserve">a </w:t>
      </w:r>
      <w:r w:rsidR="00924EE0">
        <w:rPr>
          <w:rFonts w:ascii="Arial" w:hAnsi="Arial" w:cs="Arial"/>
          <w:b/>
          <w:sz w:val="24"/>
        </w:rPr>
        <w:t>“</w:t>
      </w:r>
      <w:r w:rsidR="0060557C">
        <w:rPr>
          <w:rFonts w:ascii="Arial" w:hAnsi="Arial" w:cs="Arial"/>
          <w:b/>
          <w:sz w:val="24"/>
        </w:rPr>
        <w:t>Praça</w:t>
      </w:r>
      <w:r w:rsidR="00924EE0">
        <w:rPr>
          <w:rFonts w:ascii="Arial" w:hAnsi="Arial" w:cs="Arial"/>
          <w:b/>
          <w:sz w:val="24"/>
        </w:rPr>
        <w:t>”</w:t>
      </w:r>
      <w:r w:rsidR="00503427">
        <w:rPr>
          <w:rFonts w:ascii="Arial" w:hAnsi="Arial" w:cs="Arial"/>
          <w:b/>
          <w:sz w:val="24"/>
        </w:rPr>
        <w:t xml:space="preserve"> </w:t>
      </w:r>
      <w:r w:rsidRPr="00921595">
        <w:rPr>
          <w:rFonts w:ascii="Arial" w:hAnsi="Arial" w:cs="Arial"/>
          <w:b/>
          <w:sz w:val="24"/>
        </w:rPr>
        <w:t>DO JARDIM</w:t>
      </w:r>
      <w:r w:rsidR="00503427">
        <w:rPr>
          <w:rFonts w:ascii="Arial" w:hAnsi="Arial" w:cs="Arial"/>
          <w:b/>
          <w:sz w:val="24"/>
        </w:rPr>
        <w:t xml:space="preserve"> </w:t>
      </w:r>
      <w:r w:rsidR="009B7F9C">
        <w:rPr>
          <w:rFonts w:ascii="Arial" w:hAnsi="Arial" w:cs="Arial"/>
          <w:b/>
          <w:sz w:val="24"/>
        </w:rPr>
        <w:t>ALVORADA</w:t>
      </w:r>
      <w:r w:rsidR="00E619F9">
        <w:rPr>
          <w:rFonts w:ascii="Arial" w:hAnsi="Arial" w:cs="Arial"/>
          <w:b/>
          <w:sz w:val="24"/>
        </w:rPr>
        <w:t xml:space="preserve"> </w:t>
      </w:r>
      <w:r w:rsidR="00503427">
        <w:rPr>
          <w:rFonts w:ascii="Arial" w:hAnsi="Arial" w:cs="Arial"/>
          <w:b/>
          <w:sz w:val="24"/>
        </w:rPr>
        <w:t xml:space="preserve">de </w:t>
      </w:r>
      <w:r w:rsidRPr="009B7F9C" w:rsidR="009B7F9C">
        <w:rPr>
          <w:rFonts w:ascii="Arial" w:hAnsi="Arial" w:cs="Arial"/>
          <w:b/>
          <w:sz w:val="24"/>
        </w:rPr>
        <w:t>Pr. Antônio Ferreira Lopes</w:t>
      </w:r>
      <w:r w:rsidR="00852889">
        <w:rPr>
          <w:rFonts w:ascii="Arial" w:hAnsi="Arial" w:cs="Arial"/>
          <w:b/>
          <w:sz w:val="24"/>
        </w:rPr>
        <w:t>.</w:t>
      </w:r>
    </w:p>
    <w:p w:rsidR="00533F6D" w:rsidRPr="006E244E" w:rsidP="00533F6D" w14:paraId="61C14769" w14:textId="77777777">
      <w:pPr>
        <w:pStyle w:val="NormalWeb"/>
        <w:shd w:val="clear" w:color="auto" w:fill="FFFFFF"/>
        <w:spacing w:before="60" w:beforeAutospacing="0" w:after="0" w:afterAutospacing="0"/>
        <w:ind w:left="4536"/>
        <w:jc w:val="both"/>
        <w:rPr>
          <w:rFonts w:ascii="Arial" w:hAnsi="Arial" w:cs="Arial"/>
          <w:spacing w:val="2"/>
        </w:rPr>
      </w:pPr>
      <w:r w:rsidRPr="006E244E">
        <w:rPr>
          <w:rFonts w:ascii="Arial" w:hAnsi="Arial" w:cs="Arial"/>
          <w:spacing w:val="2"/>
        </w:rPr>
        <w:t xml:space="preserve">Autor: </w:t>
      </w:r>
      <w:r w:rsidRPr="006E244E">
        <w:rPr>
          <w:rFonts w:ascii="Arial" w:hAnsi="Arial" w:cs="Arial"/>
          <w:b/>
          <w:spacing w:val="2"/>
        </w:rPr>
        <w:t>Andre da Farmácia</w:t>
      </w:r>
    </w:p>
    <w:p w:rsidR="00533F6D" w:rsidRPr="006E244E" w:rsidP="00533F6D" w14:paraId="4EDD6E65" w14:textId="77777777">
      <w:pPr>
        <w:pStyle w:val="NormalWeb"/>
        <w:shd w:val="clear" w:color="auto" w:fill="FFFFFF"/>
        <w:spacing w:before="60" w:beforeAutospacing="0" w:after="0" w:afterAutospacing="0"/>
        <w:jc w:val="both"/>
        <w:rPr>
          <w:rFonts w:ascii="Arial" w:hAnsi="Arial" w:cs="Arial"/>
          <w:spacing w:val="2"/>
        </w:rPr>
      </w:pPr>
    </w:p>
    <w:p w:rsidR="00533F6D" w:rsidRPr="006E244E" w:rsidP="00533F6D" w14:paraId="1FE0FE12" w14:textId="77777777">
      <w:pPr>
        <w:pStyle w:val="NormalWeb"/>
        <w:shd w:val="clear" w:color="auto" w:fill="FFFFFF"/>
        <w:spacing w:before="60" w:beforeAutospacing="0" w:after="0" w:afterAutospacing="0"/>
        <w:ind w:firstLine="165"/>
        <w:jc w:val="both"/>
        <w:rPr>
          <w:rFonts w:ascii="Arial" w:hAnsi="Arial" w:cs="Arial"/>
          <w:b/>
          <w:bCs/>
          <w:spacing w:val="2"/>
        </w:rPr>
      </w:pPr>
      <w:r w:rsidRPr="006E244E">
        <w:rPr>
          <w:rFonts w:ascii="Arial" w:hAnsi="Arial" w:cs="Arial"/>
          <w:b/>
          <w:bCs/>
          <w:spacing w:val="2"/>
        </w:rPr>
        <w:t xml:space="preserve">                         </w:t>
      </w:r>
    </w:p>
    <w:p w:rsidR="00533F6D" w:rsidRPr="006E244E" w:rsidP="000641AD" w14:paraId="157FC92A" w14:textId="77777777">
      <w:pPr>
        <w:pStyle w:val="NormalWeb"/>
        <w:shd w:val="clear" w:color="auto" w:fill="FFFFFF"/>
        <w:spacing w:before="60" w:beforeAutospacing="0" w:after="0" w:afterAutospacing="0" w:line="276" w:lineRule="auto"/>
        <w:ind w:firstLine="708"/>
        <w:jc w:val="both"/>
        <w:rPr>
          <w:rFonts w:ascii="Arial" w:hAnsi="Arial" w:cs="Arial"/>
          <w:spacing w:val="2"/>
        </w:rPr>
      </w:pPr>
      <w:r w:rsidRPr="006E244E">
        <w:rPr>
          <w:rFonts w:ascii="Arial" w:hAnsi="Arial" w:cs="Arial"/>
          <w:spacing w:val="2"/>
        </w:rPr>
        <w:t>No uso das atribuições conferidas pelo Regimento Interno desta Casa de Leis, submeto à apreciação do Plenário o seguinte Projeto.</w:t>
      </w:r>
    </w:p>
    <w:p w:rsidR="00533F6D" w:rsidRPr="006E244E" w:rsidP="00533F6D" w14:paraId="625514D1" w14:textId="77777777">
      <w:pPr>
        <w:jc w:val="both"/>
        <w:rPr>
          <w:rFonts w:ascii="Arial" w:hAnsi="Arial" w:cs="Arial"/>
          <w:b/>
          <w:bCs/>
          <w:sz w:val="24"/>
          <w:szCs w:val="24"/>
        </w:rPr>
      </w:pPr>
    </w:p>
    <w:p w:rsidR="00533F6D" w:rsidP="000641AD" w14:paraId="750C777B" w14:textId="5598FC4C">
      <w:pPr>
        <w:ind w:firstLine="708"/>
        <w:jc w:val="both"/>
        <w:rPr>
          <w:rFonts w:ascii="Arial" w:hAnsi="Arial" w:cs="Arial"/>
          <w:b/>
          <w:sz w:val="24"/>
          <w:szCs w:val="24"/>
        </w:rPr>
      </w:pPr>
      <w:r w:rsidRPr="006E244E">
        <w:rPr>
          <w:rFonts w:ascii="Arial" w:hAnsi="Arial" w:cs="Arial"/>
          <w:b/>
          <w:bCs/>
          <w:sz w:val="24"/>
          <w:szCs w:val="24"/>
        </w:rPr>
        <w:t>Art. 1º</w:t>
      </w:r>
      <w:r w:rsidRPr="006E244E">
        <w:rPr>
          <w:rFonts w:ascii="Arial" w:hAnsi="Arial" w:cs="Arial"/>
          <w:sz w:val="24"/>
          <w:szCs w:val="24"/>
        </w:rPr>
        <w:t xml:space="preserve"> Fica denominada </w:t>
      </w:r>
      <w:r w:rsidR="00852889">
        <w:rPr>
          <w:rFonts w:ascii="Arial" w:hAnsi="Arial" w:cs="Arial"/>
          <w:sz w:val="24"/>
          <w:szCs w:val="24"/>
        </w:rPr>
        <w:t xml:space="preserve">Pr. Antônio Ferreira Lopes </w:t>
      </w:r>
      <w:r w:rsidR="0060557C">
        <w:rPr>
          <w:rFonts w:ascii="Arial" w:eastAsia="Cambria" w:hAnsi="Arial" w:cs="Arial"/>
          <w:sz w:val="24"/>
          <w:szCs w:val="24"/>
        </w:rPr>
        <w:t>a “Praça”</w:t>
      </w:r>
      <w:r w:rsidRPr="006E244E">
        <w:rPr>
          <w:rFonts w:ascii="Arial" w:hAnsi="Arial" w:cs="Arial"/>
          <w:sz w:val="24"/>
          <w:szCs w:val="24"/>
        </w:rPr>
        <w:t xml:space="preserve">, localizada no Jardim </w:t>
      </w:r>
      <w:r w:rsidR="00852889">
        <w:rPr>
          <w:rFonts w:ascii="Arial" w:hAnsi="Arial" w:cs="Arial"/>
          <w:sz w:val="24"/>
          <w:szCs w:val="24"/>
        </w:rPr>
        <w:t>Alvorada</w:t>
      </w:r>
      <w:r w:rsidRPr="006E244E">
        <w:rPr>
          <w:rFonts w:ascii="Arial" w:hAnsi="Arial" w:cs="Arial"/>
          <w:sz w:val="24"/>
          <w:szCs w:val="24"/>
        </w:rPr>
        <w:t>.</w:t>
      </w:r>
      <w:r w:rsidRPr="006E244E">
        <w:rPr>
          <w:rFonts w:ascii="Arial" w:hAnsi="Arial" w:cs="Arial"/>
          <w:b/>
          <w:sz w:val="24"/>
          <w:szCs w:val="24"/>
        </w:rPr>
        <w:t xml:space="preserve"> </w:t>
      </w:r>
    </w:p>
    <w:p w:rsidR="00533F6D" w:rsidRPr="006E244E" w:rsidP="00533F6D" w14:paraId="7A50968D" w14:textId="77777777">
      <w:pPr>
        <w:jc w:val="both"/>
        <w:rPr>
          <w:rFonts w:ascii="Arial" w:hAnsi="Arial" w:cs="Arial"/>
          <w:sz w:val="24"/>
          <w:szCs w:val="24"/>
        </w:rPr>
      </w:pPr>
    </w:p>
    <w:p w:rsidR="00533F6D" w:rsidRPr="006E244E" w:rsidP="000641AD" w14:paraId="00AC9C95" w14:textId="77777777">
      <w:pPr>
        <w:ind w:firstLine="708"/>
        <w:jc w:val="both"/>
        <w:rPr>
          <w:rFonts w:ascii="Arial" w:hAnsi="Arial" w:cs="Arial"/>
          <w:sz w:val="24"/>
          <w:szCs w:val="24"/>
        </w:rPr>
      </w:pPr>
      <w:r w:rsidRPr="006E244E">
        <w:rPr>
          <w:rFonts w:ascii="Arial" w:hAnsi="Arial" w:cs="Arial"/>
          <w:b/>
          <w:bCs/>
          <w:sz w:val="24"/>
          <w:szCs w:val="24"/>
        </w:rPr>
        <w:t>Art. 2º</w:t>
      </w:r>
      <w:r w:rsidRPr="006E244E">
        <w:rPr>
          <w:rFonts w:ascii="Arial" w:hAnsi="Arial" w:cs="Arial"/>
          <w:sz w:val="24"/>
          <w:szCs w:val="24"/>
        </w:rPr>
        <w:t xml:space="preserve"> - Esta Lei entra em vigor na data de sua publicação.</w:t>
      </w:r>
    </w:p>
    <w:p w:rsidR="00533F6D" w:rsidP="00533F6D" w14:paraId="78FFAF41" w14:textId="77777777">
      <w:pPr>
        <w:pStyle w:val="BodyText"/>
        <w:rPr>
          <w:rFonts w:ascii="Arial" w:hAnsi="Arial" w:cs="Arial"/>
          <w:bCs/>
        </w:rPr>
      </w:pPr>
    </w:p>
    <w:p w:rsidR="00533F6D" w:rsidRPr="006E244E" w:rsidP="00533F6D" w14:paraId="03F35A7D" w14:textId="77777777">
      <w:pPr>
        <w:pStyle w:val="BodyText"/>
        <w:rPr>
          <w:rFonts w:ascii="Arial" w:hAnsi="Arial" w:cs="Arial"/>
          <w:bCs/>
        </w:rPr>
      </w:pPr>
    </w:p>
    <w:p w:rsidR="00533F6D" w:rsidRPr="006E244E" w:rsidP="000641AD" w14:paraId="29E30E75" w14:textId="5F56619A">
      <w:pPr>
        <w:ind w:left="708"/>
        <w:jc w:val="center"/>
        <w:rPr>
          <w:rFonts w:ascii="Arial" w:hAnsi="Arial" w:cs="Arial"/>
          <w:sz w:val="24"/>
          <w:szCs w:val="24"/>
        </w:rPr>
      </w:pPr>
      <w:r w:rsidRPr="006E244E">
        <w:rPr>
          <w:rFonts w:ascii="Arial" w:hAnsi="Arial" w:cs="Arial"/>
          <w:sz w:val="24"/>
          <w:szCs w:val="24"/>
        </w:rPr>
        <w:t xml:space="preserve">Câmara Municipal de Sumaré, </w:t>
      </w:r>
      <w:r w:rsidR="00852889">
        <w:rPr>
          <w:rFonts w:ascii="Arial" w:hAnsi="Arial" w:cs="Arial"/>
          <w:sz w:val="24"/>
          <w:szCs w:val="24"/>
        </w:rPr>
        <w:t>30</w:t>
      </w:r>
      <w:r>
        <w:rPr>
          <w:rFonts w:ascii="Arial" w:hAnsi="Arial" w:cs="Arial"/>
          <w:sz w:val="24"/>
          <w:szCs w:val="24"/>
        </w:rPr>
        <w:t xml:space="preserve"> de </w:t>
      </w:r>
      <w:r w:rsidR="0060557C">
        <w:rPr>
          <w:rFonts w:ascii="Arial" w:hAnsi="Arial" w:cs="Arial"/>
          <w:sz w:val="24"/>
          <w:szCs w:val="24"/>
        </w:rPr>
        <w:t>abril</w:t>
      </w:r>
      <w:r>
        <w:rPr>
          <w:rFonts w:ascii="Arial" w:hAnsi="Arial" w:cs="Arial"/>
          <w:sz w:val="24"/>
          <w:szCs w:val="24"/>
        </w:rPr>
        <w:t xml:space="preserve"> de 202</w:t>
      </w:r>
      <w:r w:rsidR="0060557C">
        <w:rPr>
          <w:rFonts w:ascii="Arial" w:hAnsi="Arial" w:cs="Arial"/>
          <w:sz w:val="24"/>
          <w:szCs w:val="24"/>
        </w:rPr>
        <w:t>4</w:t>
      </w:r>
      <w:r w:rsidRPr="006E244E">
        <w:rPr>
          <w:rFonts w:ascii="Arial" w:hAnsi="Arial" w:cs="Arial"/>
          <w:sz w:val="24"/>
          <w:szCs w:val="24"/>
        </w:rPr>
        <w:t>.</w:t>
      </w:r>
    </w:p>
    <w:p w:rsidR="00533F6D" w:rsidP="00533F6D" w14:paraId="06AE55F4" w14:textId="77777777">
      <w:pPr>
        <w:ind w:left="709" w:firstLine="709"/>
        <w:rPr>
          <w:rFonts w:ascii="Arial" w:hAnsi="Arial" w:cs="Arial"/>
          <w:sz w:val="24"/>
          <w:szCs w:val="24"/>
        </w:rPr>
      </w:pPr>
    </w:p>
    <w:p w:rsidR="0060557C" w:rsidRPr="006E244E" w:rsidP="0060557C" w14:paraId="3E741C10" w14:textId="77777777">
      <w:pPr>
        <w:pStyle w:val="BodyText"/>
        <w:jc w:val="center"/>
        <w:rPr>
          <w:rFonts w:ascii="Arial" w:hAnsi="Arial" w:cs="Arial"/>
        </w:rPr>
      </w:pPr>
    </w:p>
    <w:p w:rsidR="0060557C" w:rsidRPr="006E244E" w:rsidP="0060557C" w14:paraId="0765753F" w14:textId="77777777">
      <w:pPr>
        <w:pStyle w:val="BodyText"/>
        <w:jc w:val="center"/>
        <w:rPr>
          <w:rFonts w:ascii="Arial" w:hAnsi="Arial" w:cs="Arial"/>
        </w:rPr>
      </w:pPr>
      <w:r w:rsidRPr="006E244E">
        <w:rPr>
          <w:rFonts w:ascii="Arial" w:hAnsi="Arial" w:cs="Arial"/>
          <w:noProof/>
          <w:lang w:eastAsia="pt-BR"/>
        </w:rPr>
        <w:drawing>
          <wp:anchor distT="0" distB="0" distL="114300" distR="114300" simplePos="0" relativeHeight="251659264" behindDoc="0" locked="0" layoutInCell="1" allowOverlap="1">
            <wp:simplePos x="0" y="0"/>
            <wp:positionH relativeFrom="margin">
              <wp:posOffset>2186305</wp:posOffset>
            </wp:positionH>
            <wp:positionV relativeFrom="paragraph">
              <wp:posOffset>143510</wp:posOffset>
            </wp:positionV>
            <wp:extent cx="1525270" cy="108077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30126" name="Imagem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5270" cy="1080770"/>
                    </a:xfrm>
                    <a:prstGeom prst="rect">
                      <a:avLst/>
                    </a:prstGeom>
                    <a:noFill/>
                  </pic:spPr>
                </pic:pic>
              </a:graphicData>
            </a:graphic>
            <wp14:sizeRelH relativeFrom="page">
              <wp14:pctWidth>0</wp14:pctWidth>
            </wp14:sizeRelH>
            <wp14:sizeRelV relativeFrom="page">
              <wp14:pctHeight>0</wp14:pctHeight>
            </wp14:sizeRelV>
          </wp:anchor>
        </w:drawing>
      </w:r>
    </w:p>
    <w:p w:rsidR="0060557C" w:rsidRPr="006E244E" w:rsidP="0060557C" w14:paraId="5A4FA6C9" w14:textId="77777777">
      <w:pPr>
        <w:pStyle w:val="BodyText"/>
        <w:rPr>
          <w:rFonts w:ascii="Arial" w:hAnsi="Arial" w:cs="Arial"/>
        </w:rPr>
      </w:pPr>
    </w:p>
    <w:p w:rsidR="0060557C" w:rsidP="0060557C" w14:paraId="3CBE5000" w14:textId="77777777">
      <w:pPr>
        <w:pStyle w:val="NormalWeb"/>
        <w:shd w:val="clear" w:color="auto" w:fill="FFFFFF"/>
        <w:spacing w:before="60" w:beforeAutospacing="0" w:after="0" w:afterAutospacing="0"/>
        <w:jc w:val="center"/>
        <w:rPr>
          <w:rFonts w:ascii="Arial" w:hAnsi="Arial" w:cs="Arial"/>
          <w:b/>
          <w:spacing w:val="2"/>
          <w:sz w:val="22"/>
          <w:szCs w:val="22"/>
        </w:rPr>
      </w:pPr>
    </w:p>
    <w:p w:rsidR="0060557C" w:rsidP="0060557C" w14:paraId="6C0FE7D0" w14:textId="77777777">
      <w:pPr>
        <w:pStyle w:val="NormalWeb"/>
        <w:shd w:val="clear" w:color="auto" w:fill="FFFFFF"/>
        <w:spacing w:before="60" w:beforeAutospacing="0" w:after="0" w:afterAutospacing="0"/>
        <w:jc w:val="center"/>
        <w:rPr>
          <w:rFonts w:ascii="Arial" w:hAnsi="Arial" w:cs="Arial"/>
          <w:b/>
          <w:spacing w:val="2"/>
          <w:sz w:val="22"/>
          <w:szCs w:val="22"/>
        </w:rPr>
      </w:pPr>
    </w:p>
    <w:p w:rsidR="0060557C" w:rsidRPr="00894BEA" w:rsidP="0060557C" w14:paraId="393D1245" w14:textId="77777777">
      <w:pPr>
        <w:pStyle w:val="NormalWeb"/>
        <w:shd w:val="clear" w:color="auto" w:fill="FFFFFF"/>
        <w:spacing w:before="60" w:beforeAutospacing="0" w:after="0" w:afterAutospacing="0"/>
        <w:jc w:val="center"/>
        <w:rPr>
          <w:rFonts w:ascii="Arial" w:hAnsi="Arial" w:cs="Arial"/>
          <w:b/>
          <w:spacing w:val="2"/>
          <w:sz w:val="20"/>
          <w:szCs w:val="20"/>
        </w:rPr>
      </w:pPr>
      <w:r w:rsidRPr="00894BEA">
        <w:rPr>
          <w:rFonts w:ascii="Arial" w:hAnsi="Arial" w:cs="Arial"/>
          <w:b/>
          <w:spacing w:val="2"/>
          <w:sz w:val="20"/>
          <w:szCs w:val="20"/>
        </w:rPr>
        <w:t>ANDRE DA FARMÁCIA</w:t>
      </w:r>
    </w:p>
    <w:p w:rsidR="0060557C" w:rsidP="0060557C" w14:paraId="76F2B6B5" w14:textId="0FEB3E45">
      <w:pPr>
        <w:pStyle w:val="NormalWeb"/>
        <w:shd w:val="clear" w:color="auto" w:fill="FFFFFF"/>
        <w:spacing w:before="60" w:beforeAutospacing="0" w:after="0" w:afterAutospacing="0"/>
        <w:jc w:val="center"/>
        <w:rPr>
          <w:rFonts w:ascii="Arial" w:hAnsi="Arial" w:cs="Arial"/>
          <w:bCs/>
          <w:spacing w:val="2"/>
          <w:sz w:val="20"/>
          <w:szCs w:val="20"/>
        </w:rPr>
      </w:pPr>
      <w:r w:rsidRPr="00894BEA">
        <w:rPr>
          <w:rFonts w:ascii="Arial" w:hAnsi="Arial" w:cs="Arial"/>
          <w:bCs/>
          <w:spacing w:val="2"/>
          <w:sz w:val="20"/>
          <w:szCs w:val="20"/>
        </w:rPr>
        <w:t>Vereador</w:t>
      </w:r>
    </w:p>
    <w:p w:rsidR="00852889" w:rsidRPr="00894BEA" w:rsidP="0060557C" w14:paraId="4EC09111" w14:textId="0E83D7BD">
      <w:pPr>
        <w:pStyle w:val="NormalWeb"/>
        <w:shd w:val="clear" w:color="auto" w:fill="FFFFFF"/>
        <w:spacing w:before="60" w:beforeAutospacing="0" w:after="0" w:afterAutospacing="0"/>
        <w:jc w:val="center"/>
        <w:rPr>
          <w:rFonts w:ascii="Arial" w:hAnsi="Arial" w:cs="Arial"/>
          <w:bCs/>
          <w:spacing w:val="2"/>
          <w:sz w:val="20"/>
          <w:szCs w:val="20"/>
        </w:rPr>
      </w:pPr>
      <w:r>
        <w:rPr>
          <w:rFonts w:ascii="Arial" w:hAnsi="Arial" w:cs="Arial"/>
          <w:bCs/>
          <w:spacing w:val="2"/>
          <w:sz w:val="20"/>
          <w:szCs w:val="20"/>
        </w:rPr>
        <w:t>MDB</w:t>
      </w:r>
    </w:p>
    <w:p w:rsidR="0060557C" w:rsidRPr="006C41A4" w:rsidP="0060557C" w14:paraId="58582F32" w14:textId="77777777">
      <w:pPr>
        <w:pStyle w:val="NormalWeb"/>
        <w:rPr>
          <w:rFonts w:asciiTheme="minorHAnsi" w:hAnsiTheme="minorHAnsi" w:cstheme="minorHAnsi"/>
        </w:rPr>
      </w:pPr>
    </w:p>
    <w:p w:rsidR="00533F6D" w:rsidP="00533F6D" w14:paraId="69243500" w14:textId="195BACB2">
      <w:pPr>
        <w:ind w:left="709" w:firstLine="709"/>
        <w:rPr>
          <w:rFonts w:ascii="Arial" w:hAnsi="Arial" w:cs="Arial"/>
          <w:sz w:val="24"/>
          <w:szCs w:val="24"/>
        </w:rPr>
      </w:pPr>
    </w:p>
    <w:p w:rsidR="00533F6D" w:rsidRPr="0060557C" w:rsidP="0060557C" w14:paraId="01B8086C" w14:textId="103811A4">
      <w:pPr>
        <w:ind w:left="709" w:firstLine="709"/>
        <w:rPr>
          <w:rFonts w:ascii="Arial" w:hAnsi="Arial" w:cs="Arial"/>
          <w:bCs/>
          <w:spacing w:val="2"/>
          <w:sz w:val="20"/>
          <w:szCs w:val="20"/>
        </w:rPr>
      </w:pPr>
      <w:bookmarkStart w:id="1" w:name="_Hlk9259198"/>
    </w:p>
    <w:p w:rsidR="00533F6D" w:rsidP="00533F6D" w14:paraId="6C4828EC" w14:textId="77777777">
      <w:pPr>
        <w:pStyle w:val="NormalWeb"/>
        <w:shd w:val="clear" w:color="auto" w:fill="FFFFFF"/>
        <w:spacing w:before="60" w:beforeAutospacing="0" w:after="0" w:afterAutospacing="0"/>
        <w:jc w:val="center"/>
        <w:rPr>
          <w:rFonts w:ascii="Arial" w:hAnsi="Arial" w:cs="Arial"/>
          <w:bCs/>
          <w:spacing w:val="2"/>
        </w:rPr>
      </w:pPr>
    </w:p>
    <w:p w:rsidR="00533F6D" w:rsidP="00533F6D" w14:paraId="2756C58F" w14:textId="77777777">
      <w:pPr>
        <w:pStyle w:val="NormalWeb"/>
        <w:shd w:val="clear" w:color="auto" w:fill="FFFFFF"/>
        <w:spacing w:before="60" w:beforeAutospacing="0" w:after="0" w:afterAutospacing="0"/>
        <w:jc w:val="center"/>
        <w:rPr>
          <w:rFonts w:ascii="Arial" w:hAnsi="Arial" w:cs="Arial"/>
          <w:bCs/>
          <w:spacing w:val="2"/>
        </w:rPr>
      </w:pPr>
    </w:p>
    <w:p w:rsidR="00533F6D" w:rsidRPr="00852889" w:rsidP="00533F6D" w14:paraId="39699DFF" w14:textId="77777777">
      <w:pPr>
        <w:pStyle w:val="BodyText"/>
        <w:spacing w:before="68"/>
        <w:ind w:left="1397" w:right="1392"/>
        <w:jc w:val="center"/>
        <w:rPr>
          <w:rFonts w:ascii="Arial" w:hAnsi="Arial" w:cs="Arial"/>
          <w:b/>
        </w:rPr>
      </w:pPr>
      <w:r w:rsidRPr="00852889">
        <w:rPr>
          <w:rFonts w:ascii="Arial" w:hAnsi="Arial" w:cs="Arial"/>
          <w:b/>
        </w:rPr>
        <w:t>JUSTIFICATIVA</w:t>
      </w:r>
    </w:p>
    <w:p w:rsidR="00533F6D" w:rsidRPr="00852889" w:rsidP="00533F6D" w14:paraId="23DF1E6C" w14:textId="689B9F08">
      <w:pPr>
        <w:pStyle w:val="BodyText"/>
        <w:rPr>
          <w:rFonts w:ascii="Arial" w:hAnsi="Arial" w:cs="Arial"/>
        </w:rPr>
      </w:pPr>
      <w:r w:rsidRPr="00852889">
        <w:rPr>
          <w:rFonts w:ascii="Arial" w:hAnsi="Arial" w:cs="Arial"/>
        </w:rPr>
        <w:tab/>
      </w:r>
      <w:r w:rsidRPr="00852889">
        <w:rPr>
          <w:rFonts w:ascii="Arial" w:hAnsi="Arial" w:cs="Arial"/>
        </w:rPr>
        <w:t xml:space="preserve">Tenho a honra e satisfação de apresentar o presente Projeto de Lei dispondo sobre a denominação de </w:t>
      </w:r>
      <w:r w:rsidRPr="00852889" w:rsidR="0060557C">
        <w:rPr>
          <w:rFonts w:ascii="Arial" w:hAnsi="Arial" w:cs="Arial"/>
        </w:rPr>
        <w:t>“Praça”</w:t>
      </w:r>
      <w:r w:rsidRPr="00852889">
        <w:rPr>
          <w:rFonts w:ascii="Arial" w:hAnsi="Arial" w:cs="Arial"/>
        </w:rPr>
        <w:t xml:space="preserve"> de nossa cidade.</w:t>
      </w:r>
    </w:p>
    <w:p w:rsidR="00533F6D" w:rsidRPr="00852889" w:rsidP="000641AD" w14:paraId="419EE675" w14:textId="32B40A2D">
      <w:pPr>
        <w:ind w:firstLine="708"/>
        <w:jc w:val="both"/>
        <w:rPr>
          <w:rFonts w:ascii="Arial" w:hAnsi="Arial" w:cs="Arial"/>
          <w:sz w:val="24"/>
          <w:szCs w:val="24"/>
        </w:rPr>
      </w:pPr>
      <w:r w:rsidRPr="00852889">
        <w:rPr>
          <w:rFonts w:ascii="Arial" w:hAnsi="Arial" w:cs="Arial"/>
          <w:sz w:val="24"/>
          <w:szCs w:val="24"/>
        </w:rPr>
        <w:t xml:space="preserve">O Projeto visa dar nova denominação à </w:t>
      </w:r>
      <w:r w:rsidRPr="00852889" w:rsidR="0060557C">
        <w:rPr>
          <w:rFonts w:ascii="Arial" w:hAnsi="Arial" w:cs="Arial"/>
          <w:sz w:val="24"/>
          <w:szCs w:val="24"/>
        </w:rPr>
        <w:t>“Praça”</w:t>
      </w:r>
      <w:r w:rsidRPr="00852889" w:rsidR="00B230CB">
        <w:rPr>
          <w:rFonts w:ascii="Arial" w:hAnsi="Arial" w:cs="Arial"/>
          <w:sz w:val="24"/>
          <w:szCs w:val="24"/>
        </w:rPr>
        <w:t xml:space="preserve"> </w:t>
      </w:r>
      <w:r w:rsidRPr="00852889">
        <w:rPr>
          <w:rFonts w:ascii="Arial" w:hAnsi="Arial" w:cs="Arial"/>
          <w:sz w:val="24"/>
          <w:szCs w:val="24"/>
        </w:rPr>
        <w:t xml:space="preserve">do Jardim </w:t>
      </w:r>
      <w:r w:rsidRPr="00852889" w:rsidR="00852889">
        <w:rPr>
          <w:rFonts w:ascii="Arial" w:hAnsi="Arial" w:cs="Arial"/>
          <w:sz w:val="24"/>
          <w:szCs w:val="24"/>
        </w:rPr>
        <w:t>Alvorada</w:t>
      </w:r>
      <w:r w:rsidRPr="00852889">
        <w:rPr>
          <w:rFonts w:ascii="Arial" w:hAnsi="Arial" w:cs="Arial"/>
          <w:sz w:val="24"/>
          <w:szCs w:val="24"/>
        </w:rPr>
        <w:t>, passando a ser chamada de</w:t>
      </w:r>
      <w:r w:rsidRPr="00852889" w:rsidR="0060557C">
        <w:rPr>
          <w:rFonts w:ascii="Arial" w:hAnsi="Arial" w:cs="Arial"/>
          <w:sz w:val="24"/>
          <w:szCs w:val="24"/>
        </w:rPr>
        <w:t xml:space="preserve"> Praça</w:t>
      </w:r>
      <w:r w:rsidRPr="00852889" w:rsidR="00852889">
        <w:rPr>
          <w:rFonts w:ascii="Arial" w:hAnsi="Arial" w:cs="Arial"/>
          <w:sz w:val="24"/>
          <w:szCs w:val="24"/>
        </w:rPr>
        <w:t xml:space="preserve"> </w:t>
      </w:r>
      <w:r w:rsidRPr="00852889" w:rsidR="00852889">
        <w:rPr>
          <w:rFonts w:ascii="Arial" w:hAnsi="Arial" w:cs="Arial"/>
          <w:sz w:val="24"/>
          <w:szCs w:val="24"/>
        </w:rPr>
        <w:t>Pr. Antônio Ferreira Lopes</w:t>
      </w:r>
      <w:r w:rsidRPr="00852889" w:rsidR="0060557C">
        <w:rPr>
          <w:rFonts w:ascii="Arial" w:hAnsi="Arial" w:cs="Arial"/>
          <w:sz w:val="24"/>
          <w:szCs w:val="24"/>
        </w:rPr>
        <w:t>.</w:t>
      </w:r>
    </w:p>
    <w:p w:rsidR="00E07F56" w:rsidRPr="00852889" w:rsidP="00E07F56" w14:paraId="4FB2AF94"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Nascido em 08 de maio de 1927, na cidade de Remanso, Bahia, Antônio Ferreira Lopes foi uma figura marcante no cenário das Assembleias de Deus no Brasil. Com uma vida dedicada ao ministério pastoral, ele é considerado pelo Ministério do Belém, em São Paulo, como um dos mais experientes líderes da denominação.</w:t>
      </w:r>
    </w:p>
    <w:p w:rsidR="00E07F56" w:rsidRPr="00852889" w:rsidP="00E07F56" w14:paraId="15069AFB"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A infância de Antônio foi vivida no sertão da Bahia, entre as paisagens áridas da caatinga. Aos 18 anos, em 1948, ele embarcou em uma jornada de 17 dias de vapor e trem até São Paulo, buscando novas oportunidades. Na capital paulista, trabalhou em diversos lugares, incluindo a Vidraçaria Santa Marina e a Fábrica de Bebidas </w:t>
      </w:r>
      <w:r w:rsidRPr="00852889">
        <w:rPr>
          <w:rFonts w:ascii="Arial" w:hAnsi="Arial" w:cs="Arial"/>
        </w:rPr>
        <w:t>Lacola</w:t>
      </w:r>
      <w:r w:rsidRPr="00852889">
        <w:rPr>
          <w:rFonts w:ascii="Arial" w:hAnsi="Arial" w:cs="Arial"/>
        </w:rPr>
        <w:t>, antes de se mudar para Campinas em 1954.</w:t>
      </w:r>
    </w:p>
    <w:p w:rsidR="00E07F56" w:rsidRPr="00852889" w:rsidP="00E07F56" w14:paraId="39745D56"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Foi em Campinas que Antônio encontrou não apenas uma nova cidade para viver, mas também a fé que transformaria sua vida. Através da família do Sr. João Pinheiro, ele conheceu o evangelho e entregou sua vida a Jesus Cristo. Em 1955, foi batizado e recebeu o Espírito Santo, marcando o início de sua jornada ministerial.</w:t>
      </w:r>
    </w:p>
    <w:p w:rsidR="00E07F56" w:rsidRPr="00852889" w:rsidP="00E07F56" w14:paraId="402D7107"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Ao longo dos anos, Antônio serviu em várias funções na Igreja Evangélica Assembleia de Deus em Campinas, sendo preparado para o ministério pastoral. Em 1960, uniu-se em matrimônio com Darci Pinheiro Lopes, com quem compartilhou sua vida e ministério.</w:t>
      </w:r>
    </w:p>
    <w:p w:rsidR="00E07F56" w:rsidRPr="00852889" w:rsidP="00E07F56" w14:paraId="2A55E9A5"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Em 1963, atendendo ao chamado do pastor João Prata Vieira, Antônio começou seu trabalho ministerial na Assembleia de Deus em Campinas. A partir daí, dirigiu trabalhos em diversas cidades, incluindo Cosmópolis e Engenheiro Coelho.</w:t>
      </w:r>
    </w:p>
    <w:p w:rsidR="00E07F56" w:rsidRPr="00852889" w:rsidP="00E07F56" w14:paraId="3CF11916"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Em 1972, foi convidado pelo Pastor Presidente da Igreja Evangélica Assembleia de Deus - Belém, Pr. Manoel Xavier Leite, para ser </w:t>
      </w:r>
      <w:r w:rsidRPr="00852889">
        <w:rPr>
          <w:rFonts w:ascii="Arial" w:hAnsi="Arial" w:cs="Arial"/>
        </w:rPr>
        <w:t>co-pastor</w:t>
      </w:r>
      <w:r w:rsidRPr="00852889">
        <w:rPr>
          <w:rFonts w:ascii="Arial" w:hAnsi="Arial" w:cs="Arial"/>
        </w:rPr>
        <w:t xml:space="preserve"> no Templo Sede em Limeira. Mais tarde, foi chamado para pastorear a igreja em Sumaré, onde liderou um trabalho próspero e fundou diversos templos.</w:t>
      </w:r>
    </w:p>
    <w:p w:rsidR="00E07F56" w:rsidRPr="00852889" w:rsidP="00E07F56" w14:paraId="085C3909"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Ao longo de sua carreira, Antônio liderou aproximadamente 12.500 membros em Sumaré, construindo a maioria dos 96 templos evangélicos locais. Ele também liderou o trabalho da Missão </w:t>
      </w:r>
      <w:r w:rsidRPr="00852889">
        <w:rPr>
          <w:rFonts w:ascii="Arial" w:hAnsi="Arial" w:cs="Arial"/>
        </w:rPr>
        <w:t>Leumin</w:t>
      </w:r>
      <w:r w:rsidRPr="00852889">
        <w:rPr>
          <w:rFonts w:ascii="Arial" w:hAnsi="Arial" w:cs="Arial"/>
        </w:rPr>
        <w:t>, que contava com 120 missionários no Brasil e em outras nações.</w:t>
      </w:r>
    </w:p>
    <w:p w:rsidR="00E07F56" w:rsidRPr="00852889" w:rsidP="00E07F56" w14:paraId="5504D227"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Antônio Ferreira Lopes é pai de dois filhos, </w:t>
      </w:r>
      <w:r w:rsidRPr="00852889">
        <w:rPr>
          <w:rFonts w:ascii="Arial" w:hAnsi="Arial" w:cs="Arial"/>
        </w:rPr>
        <w:t>Joabe</w:t>
      </w:r>
      <w:r w:rsidRPr="00852889">
        <w:rPr>
          <w:rFonts w:ascii="Arial" w:hAnsi="Arial" w:cs="Arial"/>
        </w:rPr>
        <w:t xml:space="preserve"> Pinheiro Lopes e </w:t>
      </w:r>
      <w:r w:rsidRPr="00852889">
        <w:rPr>
          <w:rFonts w:ascii="Arial" w:hAnsi="Arial" w:cs="Arial"/>
        </w:rPr>
        <w:t>Marileide</w:t>
      </w:r>
      <w:r w:rsidRPr="00852889">
        <w:rPr>
          <w:rFonts w:ascii="Arial" w:hAnsi="Arial" w:cs="Arial"/>
        </w:rPr>
        <w:t xml:space="preserve"> Pinheiro Lopes, e avô de três netos. Sua vida foi pautada pela simplicidade, integridade, e uma fé inabalável em Deus.</w:t>
      </w:r>
    </w:p>
    <w:p w:rsidR="00E07F56" w:rsidRPr="00852889" w:rsidP="00E07F56" w14:paraId="34FF11BD"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Em 27 de janeiro de 2017, após uma vida de dedicação ao ministério, Antônio optou por se jubilar, tornando-se Presidente de Honra do Ministério em Sumaré. E em 22 de maio de 2023, aos 96 anos de idade, ele partiu para a eternidade, deixando um legado de fé, amor e serviço ao Senhor.</w:t>
      </w:r>
    </w:p>
    <w:p w:rsidR="00E07F56" w:rsidRPr="00852889" w:rsidP="00E07F56" w14:paraId="385844E5" w14:textId="77777777">
      <w:pPr>
        <w:pStyle w:val="NormalWeb"/>
        <w:shd w:val="clear" w:color="auto" w:fill="FFFFFF"/>
        <w:spacing w:before="300" w:beforeAutospacing="0" w:after="0" w:afterAutospacing="0"/>
        <w:ind w:firstLine="708"/>
        <w:jc w:val="both"/>
        <w:rPr>
          <w:rFonts w:ascii="Arial" w:hAnsi="Arial" w:cs="Arial"/>
        </w:rPr>
      </w:pPr>
      <w:r w:rsidRPr="00852889">
        <w:rPr>
          <w:rFonts w:ascii="Arial" w:hAnsi="Arial" w:cs="Arial"/>
        </w:rPr>
        <w:t>Como está escrito em Salmos 37:23, "Os passos de um homem bom são confirmados pelo Senhor", e a vida do Pr. Antônio Ferreira Lopes é um testemunho vivo dessa verdade.</w:t>
      </w:r>
    </w:p>
    <w:p w:rsidR="00E07F56" w:rsidRPr="00852889" w:rsidP="00E07F56" w14:paraId="2D57D8BD" w14:textId="77777777">
      <w:pPr>
        <w:jc w:val="both"/>
        <w:rPr>
          <w:rFonts w:ascii="Arial" w:hAnsi="Arial" w:cs="Arial"/>
          <w:sz w:val="24"/>
          <w:szCs w:val="24"/>
        </w:rPr>
      </w:pPr>
    </w:p>
    <w:p w:rsidR="00533F6D" w:rsidP="00533F6D" w14:paraId="45247F57" w14:textId="361ACEA1">
      <w:pPr>
        <w:pStyle w:val="BodyText"/>
        <w:rPr>
          <w:rFonts w:ascii="Arial" w:hAnsi="Arial" w:cs="Arial"/>
        </w:rPr>
      </w:pPr>
      <w:r w:rsidRPr="00852889">
        <w:rPr>
          <w:rFonts w:ascii="Arial" w:hAnsi="Arial" w:cs="Arial"/>
        </w:rPr>
        <w:tab/>
      </w:r>
      <w:r w:rsidRPr="00852889">
        <w:rPr>
          <w:rFonts w:ascii="Arial" w:hAnsi="Arial" w:cs="Arial"/>
        </w:rPr>
        <w:t xml:space="preserve">Subscrevo este projeto, renovando meus protestos de estima e consideração para com esta Casa de Leis e meus Pares que me acompanham. </w:t>
      </w:r>
    </w:p>
    <w:p w:rsidR="00F66F49" w:rsidP="00533F6D" w14:paraId="3D75C84F" w14:textId="6A926606">
      <w:pPr>
        <w:pStyle w:val="BodyText"/>
        <w:rPr>
          <w:rFonts w:ascii="Arial" w:hAnsi="Arial" w:cs="Arial"/>
        </w:rPr>
      </w:pPr>
    </w:p>
    <w:p w:rsidR="00533F6D" w:rsidP="00533F6D" w14:paraId="4596ECA0" w14:textId="5892678B">
      <w:pPr>
        <w:pStyle w:val="BodyText"/>
        <w:jc w:val="center"/>
        <w:rPr>
          <w:rFonts w:ascii="Arial" w:hAnsi="Arial" w:cs="Arial"/>
        </w:rPr>
      </w:pPr>
      <w:r w:rsidRPr="00852889">
        <w:rPr>
          <w:rFonts w:ascii="Arial" w:hAnsi="Arial" w:cs="Arial"/>
        </w:rPr>
        <w:t>Plenário da Câmara Municipal de Sumaré</w:t>
      </w:r>
    </w:p>
    <w:p w:rsidR="00F66F49" w:rsidRPr="00852889" w:rsidP="00533F6D" w14:paraId="039B2ACC" w14:textId="77777777">
      <w:pPr>
        <w:pStyle w:val="BodyText"/>
        <w:jc w:val="center"/>
        <w:rPr>
          <w:rFonts w:ascii="Arial" w:hAnsi="Arial" w:cs="Arial"/>
        </w:rPr>
      </w:pPr>
      <w:bookmarkStart w:id="2" w:name="_GoBack"/>
      <w:bookmarkEnd w:id="2"/>
    </w:p>
    <w:p w:rsidR="00533F6D" w:rsidRPr="006E244E" w:rsidP="00533F6D" w14:paraId="0FF966ED" w14:textId="03D264FF">
      <w:pPr>
        <w:pStyle w:val="BodyText"/>
        <w:jc w:val="center"/>
        <w:rPr>
          <w:rFonts w:ascii="Arial" w:hAnsi="Arial" w:cs="Arial"/>
        </w:rPr>
      </w:pPr>
      <w:r w:rsidRPr="006E244E">
        <w:rPr>
          <w:rFonts w:ascii="Arial" w:hAnsi="Arial" w:cs="Arial"/>
          <w:noProof/>
          <w:lang w:eastAsia="pt-BR"/>
        </w:rPr>
        <w:drawing>
          <wp:anchor distT="0" distB="0" distL="114300" distR="114300" simplePos="0" relativeHeight="251658240" behindDoc="0" locked="0" layoutInCell="1" allowOverlap="1">
            <wp:simplePos x="0" y="0"/>
            <wp:positionH relativeFrom="margin">
              <wp:posOffset>2186305</wp:posOffset>
            </wp:positionH>
            <wp:positionV relativeFrom="paragraph">
              <wp:posOffset>143510</wp:posOffset>
            </wp:positionV>
            <wp:extent cx="1525270" cy="1080770"/>
            <wp:effectExtent l="0" t="0" r="0" b="0"/>
            <wp:wrapNone/>
            <wp:docPr id="9486321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2121" name="Imagem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5270" cy="1080770"/>
                    </a:xfrm>
                    <a:prstGeom prst="rect">
                      <a:avLst/>
                    </a:prstGeom>
                    <a:noFill/>
                  </pic:spPr>
                </pic:pic>
              </a:graphicData>
            </a:graphic>
            <wp14:sizeRelH relativeFrom="page">
              <wp14:pctWidth>0</wp14:pctWidth>
            </wp14:sizeRelH>
            <wp14:sizeRelV relativeFrom="page">
              <wp14:pctHeight>0</wp14:pctHeight>
            </wp14:sizeRelV>
          </wp:anchor>
        </w:drawing>
      </w:r>
    </w:p>
    <w:p w:rsidR="00533F6D" w:rsidRPr="006E244E" w:rsidP="00533F6D" w14:paraId="6DEE529C" w14:textId="77777777">
      <w:pPr>
        <w:pStyle w:val="BodyText"/>
        <w:rPr>
          <w:rFonts w:ascii="Arial" w:hAnsi="Arial" w:cs="Arial"/>
        </w:rPr>
      </w:pPr>
    </w:p>
    <w:p w:rsidR="00894BEA" w:rsidP="00533F6D" w14:paraId="14303800" w14:textId="77777777">
      <w:pPr>
        <w:pStyle w:val="NormalWeb"/>
        <w:shd w:val="clear" w:color="auto" w:fill="FFFFFF"/>
        <w:spacing w:before="60" w:beforeAutospacing="0" w:after="0" w:afterAutospacing="0"/>
        <w:jc w:val="center"/>
        <w:rPr>
          <w:rFonts w:ascii="Arial" w:hAnsi="Arial" w:cs="Arial"/>
          <w:b/>
          <w:spacing w:val="2"/>
          <w:sz w:val="22"/>
          <w:szCs w:val="22"/>
        </w:rPr>
      </w:pPr>
    </w:p>
    <w:p w:rsidR="00894BEA" w:rsidP="00533F6D" w14:paraId="0EC99EBE" w14:textId="77777777">
      <w:pPr>
        <w:pStyle w:val="NormalWeb"/>
        <w:shd w:val="clear" w:color="auto" w:fill="FFFFFF"/>
        <w:spacing w:before="60" w:beforeAutospacing="0" w:after="0" w:afterAutospacing="0"/>
        <w:jc w:val="center"/>
        <w:rPr>
          <w:rFonts w:ascii="Arial" w:hAnsi="Arial" w:cs="Arial"/>
          <w:b/>
          <w:spacing w:val="2"/>
          <w:sz w:val="22"/>
          <w:szCs w:val="22"/>
        </w:rPr>
      </w:pPr>
    </w:p>
    <w:p w:rsidR="00533F6D" w:rsidRPr="00894BEA" w:rsidP="00533F6D" w14:paraId="6AE41392" w14:textId="18E11AB0">
      <w:pPr>
        <w:pStyle w:val="NormalWeb"/>
        <w:shd w:val="clear" w:color="auto" w:fill="FFFFFF"/>
        <w:spacing w:before="60" w:beforeAutospacing="0" w:after="0" w:afterAutospacing="0"/>
        <w:jc w:val="center"/>
        <w:rPr>
          <w:rFonts w:ascii="Arial" w:hAnsi="Arial" w:cs="Arial"/>
          <w:b/>
          <w:spacing w:val="2"/>
          <w:sz w:val="20"/>
          <w:szCs w:val="20"/>
        </w:rPr>
      </w:pPr>
      <w:r w:rsidRPr="00894BEA">
        <w:rPr>
          <w:rFonts w:ascii="Arial" w:hAnsi="Arial" w:cs="Arial"/>
          <w:b/>
          <w:spacing w:val="2"/>
          <w:sz w:val="20"/>
          <w:szCs w:val="20"/>
        </w:rPr>
        <w:t>ANDRE DA FARMÁCIA</w:t>
      </w:r>
    </w:p>
    <w:p w:rsidR="006D1E9A" w:rsidP="000641AD" w14:paraId="07A8F1E3" w14:textId="1E159203">
      <w:pPr>
        <w:pStyle w:val="NormalWeb"/>
        <w:shd w:val="clear" w:color="auto" w:fill="FFFFFF"/>
        <w:spacing w:before="60" w:beforeAutospacing="0" w:after="0" w:afterAutospacing="0"/>
        <w:jc w:val="center"/>
        <w:rPr>
          <w:rFonts w:ascii="Arial" w:hAnsi="Arial" w:cs="Arial"/>
          <w:bCs/>
          <w:spacing w:val="2"/>
          <w:sz w:val="20"/>
          <w:szCs w:val="20"/>
        </w:rPr>
      </w:pPr>
      <w:r w:rsidRPr="00894BEA">
        <w:rPr>
          <w:rFonts w:ascii="Arial" w:hAnsi="Arial" w:cs="Arial"/>
          <w:bCs/>
          <w:spacing w:val="2"/>
          <w:sz w:val="20"/>
          <w:szCs w:val="20"/>
        </w:rPr>
        <w:t>Vereador</w:t>
      </w:r>
      <w:bookmarkEnd w:id="1"/>
    </w:p>
    <w:p w:rsidR="00F66F49" w:rsidP="000641AD" w14:paraId="3C8F4BD7" w14:textId="0D178665">
      <w:pPr>
        <w:pStyle w:val="NormalWeb"/>
        <w:shd w:val="clear" w:color="auto" w:fill="FFFFFF"/>
        <w:spacing w:before="60" w:beforeAutospacing="0" w:after="0" w:afterAutospacing="0"/>
        <w:jc w:val="center"/>
        <w:rPr>
          <w:rFonts w:asciiTheme="minorHAnsi" w:hAnsiTheme="minorHAnsi" w:cstheme="minorHAnsi"/>
        </w:rPr>
      </w:pPr>
      <w:r>
        <w:rPr>
          <w:rFonts w:asciiTheme="minorHAnsi" w:hAnsiTheme="minorHAnsi" w:cstheme="minorHAnsi"/>
        </w:rPr>
        <w:t>MDB</w:t>
      </w:r>
    </w:p>
    <w:permEnd w:id="0"/>
    <w:p w:rsidR="00F66F49" w:rsidRPr="006C41A4" w:rsidP="000641AD" w14:paraId="5A8B8930" w14:textId="77777777">
      <w:pPr>
        <w:pStyle w:val="NormalWeb"/>
        <w:shd w:val="clear" w:color="auto" w:fill="FFFFFF"/>
        <w:spacing w:before="60" w:beforeAutospacing="0" w:after="0" w:afterAutospacing="0"/>
        <w:jc w:val="center"/>
        <w:rPr>
          <w:rFonts w:asciiTheme="minorHAnsi" w:hAnsiTheme="minorHAnsi" w:cstheme="minorHAnsi"/>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41AD"/>
    <w:rsid w:val="000D2BDC"/>
    <w:rsid w:val="00104AAA"/>
    <w:rsid w:val="0015657E"/>
    <w:rsid w:val="00156CF8"/>
    <w:rsid w:val="00164ACE"/>
    <w:rsid w:val="001D5A90"/>
    <w:rsid w:val="00297456"/>
    <w:rsid w:val="00460A32"/>
    <w:rsid w:val="004B2CC9"/>
    <w:rsid w:val="00503427"/>
    <w:rsid w:val="0051286F"/>
    <w:rsid w:val="00533F6D"/>
    <w:rsid w:val="0060557C"/>
    <w:rsid w:val="00605AF9"/>
    <w:rsid w:val="00626437"/>
    <w:rsid w:val="00632FA0"/>
    <w:rsid w:val="00670007"/>
    <w:rsid w:val="006C41A4"/>
    <w:rsid w:val="006C5673"/>
    <w:rsid w:val="006D1E9A"/>
    <w:rsid w:val="006E244E"/>
    <w:rsid w:val="007204ED"/>
    <w:rsid w:val="007812F2"/>
    <w:rsid w:val="00805D47"/>
    <w:rsid w:val="00822396"/>
    <w:rsid w:val="00852889"/>
    <w:rsid w:val="00894BEA"/>
    <w:rsid w:val="008B5116"/>
    <w:rsid w:val="008F3A91"/>
    <w:rsid w:val="00921595"/>
    <w:rsid w:val="00924EE0"/>
    <w:rsid w:val="009B7F9C"/>
    <w:rsid w:val="00A048BD"/>
    <w:rsid w:val="00A06CF2"/>
    <w:rsid w:val="00B230CB"/>
    <w:rsid w:val="00C00C1E"/>
    <w:rsid w:val="00C210B7"/>
    <w:rsid w:val="00C36776"/>
    <w:rsid w:val="00CD6B58"/>
    <w:rsid w:val="00CF401E"/>
    <w:rsid w:val="00E07F56"/>
    <w:rsid w:val="00E619F9"/>
    <w:rsid w:val="00F66F49"/>
    <w:rsid w:val="00FC78C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1F42C739-C42C-4C0A-B978-8FA68AFB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533F6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533F6D"/>
    <w:rPr>
      <w:rFonts w:ascii="Tahoma" w:hAnsi="Tahoma" w:cs="Tahoma"/>
      <w:sz w:val="16"/>
      <w:szCs w:val="16"/>
    </w:rPr>
  </w:style>
  <w:style w:type="paragraph" w:styleId="BodyText">
    <w:name w:val="Body Text"/>
    <w:basedOn w:val="Normal"/>
    <w:link w:val="CorpodetextoChar"/>
    <w:uiPriority w:val="99"/>
    <w:semiHidden/>
    <w:unhideWhenUsed/>
    <w:locked/>
    <w:rsid w:val="00533F6D"/>
    <w:pPr>
      <w:tabs>
        <w:tab w:val="left" w:pos="1134"/>
      </w:tabs>
      <w:spacing w:after="200" w:line="276" w:lineRule="auto"/>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semiHidden/>
    <w:rsid w:val="00533F6D"/>
    <w:rPr>
      <w:rFonts w:ascii="Times New Roman" w:hAnsi="Times New Roman" w:cs="Times New Roman"/>
      <w:sz w:val="24"/>
      <w:szCs w:val="24"/>
    </w:rPr>
  </w:style>
  <w:style w:type="paragraph" w:styleId="BodyTextIndent">
    <w:name w:val="Body Text Indent"/>
    <w:basedOn w:val="Normal"/>
    <w:link w:val="RecuodecorpodetextoChar"/>
    <w:uiPriority w:val="99"/>
    <w:semiHidden/>
    <w:unhideWhenUsed/>
    <w:locked/>
    <w:rsid w:val="00533F6D"/>
    <w:pPr>
      <w:spacing w:after="200" w:line="276" w:lineRule="auto"/>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semiHidden/>
    <w:rsid w:val="00533F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666A9-96B3-4CD1-A2B7-154A9D98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578</Words>
  <Characters>3126</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7</cp:revision>
  <cp:lastPrinted>2021-02-25T18:05:00Z</cp:lastPrinted>
  <dcterms:created xsi:type="dcterms:W3CDTF">2024-04-24T19:26:00Z</dcterms:created>
  <dcterms:modified xsi:type="dcterms:W3CDTF">2024-04-24T19:59:00Z</dcterms:modified>
</cp:coreProperties>
</file>