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4B0" w:rsidP="004C64B0" w14:paraId="6FEB268E" w14:textId="77777777"/>
    <w:p w:rsidR="004C64B0" w:rsidP="004C64B0" w14:paraId="2B32FB44" w14:textId="77777777"/>
    <w:p w:rsidR="004C64B0" w:rsidP="004C64B0" w14:paraId="5DDE25E9" w14:textId="77777777"/>
    <w:p w:rsidR="004C64B0" w:rsidP="004C64B0" w14:paraId="2E613D0D" w14:textId="77777777"/>
    <w:p w:rsidR="004C64B0" w:rsidP="004C64B0" w14:paraId="636FFAA8" w14:textId="77777777"/>
    <w:p w:rsidR="004C64B0" w:rsidP="004C64B0" w14:paraId="59EFDE30" w14:textId="77777777"/>
    <w:p w:rsidR="004C64B0" w:rsidP="004C64B0" w14:paraId="622BCB80" w14:textId="77777777"/>
    <w:p w:rsidR="004C64B0" w:rsidP="004C64B0" w14:paraId="452AD533" w14:textId="77777777"/>
    <w:p w:rsidR="004C64B0" w:rsidP="004C64B0" w14:paraId="1741EE5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C64B0" w:rsidP="004C64B0" w14:paraId="5761D0F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C64B0" w:rsidP="004C64B0" w14:paraId="5E9A0DCF" w14:textId="3462D12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</w:t>
      </w:r>
      <w:r>
        <w:rPr>
          <w:sz w:val="24"/>
        </w:rPr>
        <w:t xml:space="preserve">localizado na </w:t>
      </w:r>
      <w:r>
        <w:rPr>
          <w:sz w:val="24"/>
        </w:rPr>
        <w:t xml:space="preserve">Rua </w:t>
      </w:r>
      <w:r w:rsidR="006F1240">
        <w:rPr>
          <w:sz w:val="24"/>
        </w:rPr>
        <w:t>João Ferreira Neves, altura do número 175, no bairro Jardim Maria Antônia</w:t>
      </w:r>
      <w:r>
        <w:rPr>
          <w:sz w:val="24"/>
        </w:rPr>
        <w:t>.</w:t>
      </w:r>
    </w:p>
    <w:p w:rsidR="004C64B0" w:rsidP="004C64B0" w14:paraId="5710B0FD" w14:textId="77777777">
      <w:pPr>
        <w:spacing w:line="276" w:lineRule="auto"/>
        <w:jc w:val="both"/>
        <w:rPr>
          <w:sz w:val="24"/>
        </w:rPr>
      </w:pPr>
      <w:bookmarkStart w:id="0" w:name="_GoBack"/>
      <w:bookmarkEnd w:id="0"/>
    </w:p>
    <w:p w:rsidR="004C64B0" w:rsidP="004C64B0" w14:paraId="3662BE3D" w14:textId="0F9DED4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>
        <w:rPr>
          <w:sz w:val="24"/>
        </w:rPr>
        <w:t xml:space="preserve"> de março de 2021.</w:t>
      </w:r>
    </w:p>
    <w:p w:rsidR="004C64B0" w:rsidP="004C64B0" w14:paraId="05290C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4B0" w:rsidP="004C64B0" w14:paraId="12CA5752" w14:textId="77777777"/>
    <w:p w:rsidR="004C64B0" w:rsidP="004C64B0" w14:paraId="77849ABC" w14:textId="77777777">
      <w:pPr>
        <w:spacing w:line="276" w:lineRule="auto"/>
        <w:jc w:val="center"/>
        <w:rPr>
          <w:sz w:val="24"/>
        </w:rPr>
      </w:pPr>
    </w:p>
    <w:p w:rsidR="004C64B0" w:rsidP="004C64B0" w14:paraId="3531161C" w14:textId="77777777">
      <w:pPr>
        <w:spacing w:line="276" w:lineRule="auto"/>
        <w:jc w:val="center"/>
        <w:rPr>
          <w:sz w:val="24"/>
        </w:rPr>
      </w:pPr>
    </w:p>
    <w:p w:rsidR="004C64B0" w:rsidP="004C64B0" w14:paraId="3729F4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64B0" w:rsidP="004C64B0" w14:paraId="5F9E8B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64B0" w:rsidP="004C64B0" w14:paraId="605A274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4C64B0" w:rsidP="004C64B0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62D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4C18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8BD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4B0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240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6E1E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2021-03-30T13:01:00Z</dcterms:created>
  <dcterms:modified xsi:type="dcterms:W3CDTF">2021-03-30T13:01:00Z</dcterms:modified>
</cp:coreProperties>
</file>