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66608A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</w:t>
      </w:r>
      <w:r w:rsidR="00E3329C">
        <w:rPr>
          <w:sz w:val="24"/>
        </w:rPr>
        <w:t>ados n</w:t>
      </w:r>
      <w:r w:rsidR="0032135D">
        <w:rPr>
          <w:sz w:val="24"/>
        </w:rPr>
        <w:t xml:space="preserve">a </w:t>
      </w:r>
      <w:bookmarkStart w:id="0" w:name="_GoBack"/>
      <w:r w:rsidR="0032135D">
        <w:rPr>
          <w:sz w:val="24"/>
        </w:rPr>
        <w:t>Rua São Francisco Xavier</w:t>
      </w:r>
      <w:bookmarkEnd w:id="0"/>
      <w:r w:rsidR="0032135D">
        <w:rPr>
          <w:sz w:val="24"/>
        </w:rPr>
        <w:t>, em frente ao número 117, no bairro Jardim Nova Aurora</w:t>
      </w:r>
      <w:r>
        <w:rPr>
          <w:sz w:val="24"/>
        </w:rPr>
        <w:t xml:space="preserve">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433965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EF5E9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B67"/>
    <w:rsid w:val="001173AF"/>
    <w:rsid w:val="00122BB1"/>
    <w:rsid w:val="001234C7"/>
    <w:rsid w:val="001271C0"/>
    <w:rsid w:val="00142235"/>
    <w:rsid w:val="00146F5E"/>
    <w:rsid w:val="00147930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35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0666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C7B"/>
    <w:rsid w:val="00DF6BE5"/>
    <w:rsid w:val="00E0646F"/>
    <w:rsid w:val="00E21837"/>
    <w:rsid w:val="00E26CE0"/>
    <w:rsid w:val="00E3205F"/>
    <w:rsid w:val="00E3329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EF5E9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F0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2021-03-30T12:23:00Z</dcterms:created>
  <dcterms:modified xsi:type="dcterms:W3CDTF">2021-03-30T12:23:00Z</dcterms:modified>
</cp:coreProperties>
</file>