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6A2" w:rsidRPr="00B33F94" w:rsidP="001B26A2">
      <w:pPr>
        <w:jc w:val="both"/>
        <w:rPr>
          <w:rFonts w:ascii="Arial" w:hAnsi="Arial" w:cs="Arial"/>
          <w:b/>
          <w:sz w:val="24"/>
          <w:szCs w:val="24"/>
        </w:rPr>
      </w:pPr>
    </w:p>
    <w:p w:rsidR="001B26A2" w:rsidRPr="00B33F94" w:rsidP="001B26A2">
      <w:pPr>
        <w:jc w:val="both"/>
        <w:rPr>
          <w:rFonts w:ascii="Arial" w:hAnsi="Arial" w:cs="Arial"/>
          <w:b/>
          <w:sz w:val="24"/>
          <w:szCs w:val="24"/>
        </w:rPr>
      </w:pPr>
    </w:p>
    <w:p w:rsidR="001B26A2" w:rsidRPr="00B33F94" w:rsidP="001B26A2">
      <w:pPr>
        <w:jc w:val="both"/>
        <w:rPr>
          <w:rFonts w:ascii="Arial" w:hAnsi="Arial" w:cs="Arial"/>
          <w:b/>
          <w:sz w:val="24"/>
          <w:szCs w:val="24"/>
        </w:rPr>
      </w:pPr>
    </w:p>
    <w:p w:rsidR="001B26A2" w:rsidRPr="00B33F94" w:rsidP="001B26A2">
      <w:pPr>
        <w:jc w:val="both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 xml:space="preserve">EXMO. </w:t>
      </w:r>
      <w:r w:rsidRPr="00B33F94">
        <w:rPr>
          <w:rFonts w:ascii="Arial" w:hAnsi="Arial" w:cs="Arial"/>
          <w:b/>
          <w:sz w:val="24"/>
          <w:szCs w:val="24"/>
        </w:rPr>
        <w:t>SR.</w:t>
      </w:r>
      <w:r w:rsidRPr="00B33F94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1B26A2" w:rsidRPr="00B33F94" w:rsidP="001B26A2">
      <w:pPr>
        <w:jc w:val="both"/>
        <w:rPr>
          <w:rFonts w:ascii="Arial" w:hAnsi="Arial" w:cs="Arial"/>
          <w:sz w:val="24"/>
          <w:szCs w:val="24"/>
        </w:rPr>
      </w:pPr>
    </w:p>
    <w:p w:rsidR="001B26A2" w:rsidRPr="00B33F94" w:rsidP="001B26A2">
      <w:pPr>
        <w:jc w:val="both"/>
        <w:rPr>
          <w:rFonts w:ascii="Arial" w:hAnsi="Arial" w:cs="Arial"/>
          <w:sz w:val="24"/>
          <w:szCs w:val="24"/>
        </w:rPr>
      </w:pPr>
    </w:p>
    <w:p w:rsidR="001B26A2" w:rsidRPr="00B33F94" w:rsidP="001B26A2">
      <w:pPr>
        <w:jc w:val="both"/>
        <w:rPr>
          <w:rFonts w:ascii="Arial" w:hAnsi="Arial" w:cs="Arial"/>
          <w:sz w:val="24"/>
          <w:szCs w:val="24"/>
        </w:rPr>
      </w:pPr>
    </w:p>
    <w:p w:rsidR="001B26A2" w:rsidRPr="00B33F94" w:rsidP="001B26A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 xml:space="preserve">Indico ao Exmo. </w:t>
      </w:r>
      <w:r w:rsidRPr="00B33F94">
        <w:rPr>
          <w:rFonts w:ascii="Arial" w:hAnsi="Arial" w:cs="Arial"/>
          <w:sz w:val="24"/>
          <w:szCs w:val="24"/>
        </w:rPr>
        <w:t>Sr.</w:t>
      </w:r>
      <w:r w:rsidRPr="00B33F94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 operação </w:t>
      </w:r>
      <w:r w:rsidRPr="00B33F94">
        <w:rPr>
          <w:rFonts w:ascii="Arial" w:hAnsi="Arial" w:cs="Arial"/>
          <w:b/>
          <w:sz w:val="24"/>
          <w:szCs w:val="24"/>
        </w:rPr>
        <w:t xml:space="preserve">tapa-buracos </w:t>
      </w:r>
      <w:r w:rsidRPr="00B33F94">
        <w:rPr>
          <w:rFonts w:ascii="Arial" w:hAnsi="Arial" w:cs="Arial"/>
          <w:sz w:val="24"/>
          <w:szCs w:val="24"/>
        </w:rPr>
        <w:t xml:space="preserve">na Rua </w:t>
      </w:r>
      <w:r>
        <w:rPr>
          <w:rFonts w:ascii="Arial" w:hAnsi="Arial" w:cs="Arial"/>
          <w:sz w:val="24"/>
          <w:szCs w:val="24"/>
        </w:rPr>
        <w:t xml:space="preserve">Natalino </w:t>
      </w:r>
      <w:r>
        <w:rPr>
          <w:rFonts w:ascii="Arial" w:hAnsi="Arial" w:cs="Arial"/>
          <w:sz w:val="24"/>
          <w:szCs w:val="24"/>
        </w:rPr>
        <w:t>Stocco</w:t>
      </w:r>
      <w:r w:rsidRPr="00B33F9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altura do </w:t>
      </w:r>
      <w:r w:rsidR="002D70E0">
        <w:rPr>
          <w:rFonts w:ascii="Arial" w:hAnsi="Arial" w:cs="Arial"/>
          <w:sz w:val="24"/>
          <w:szCs w:val="24"/>
        </w:rPr>
        <w:t>número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283,</w:t>
      </w:r>
      <w:r w:rsidRPr="00B33F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Planalto do Sol</w:t>
      </w:r>
      <w:r w:rsidRPr="00B33F94">
        <w:rPr>
          <w:rFonts w:ascii="Arial" w:hAnsi="Arial" w:cs="Arial"/>
          <w:sz w:val="24"/>
          <w:szCs w:val="24"/>
        </w:rPr>
        <w:t>.</w:t>
      </w:r>
    </w:p>
    <w:p w:rsidR="001B26A2" w:rsidRPr="00B33F94" w:rsidP="001B26A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B26A2" w:rsidRPr="00B33F94" w:rsidP="001B26A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1B26A2" w:rsidRPr="00B33F94" w:rsidP="001B26A2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1B26A2" w:rsidRPr="00B33F94" w:rsidP="001B26A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B26A2" w:rsidRPr="00B33F94" w:rsidP="001B26A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B26A2" w:rsidRPr="00B33F94" w:rsidP="001B26A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29</w:t>
      </w:r>
      <w:r w:rsidRPr="00B33F94">
        <w:rPr>
          <w:rFonts w:ascii="Arial" w:hAnsi="Arial" w:cs="Arial"/>
          <w:sz w:val="24"/>
          <w:szCs w:val="24"/>
        </w:rPr>
        <w:t xml:space="preserve"> de março de 2021.</w:t>
      </w:r>
    </w:p>
    <w:p w:rsidR="001B26A2" w:rsidRPr="00B33F94" w:rsidP="001B26A2">
      <w:pPr>
        <w:jc w:val="both"/>
        <w:rPr>
          <w:rFonts w:ascii="Arial" w:hAnsi="Arial" w:cs="Arial"/>
          <w:sz w:val="24"/>
          <w:szCs w:val="24"/>
        </w:rPr>
      </w:pPr>
    </w:p>
    <w:p w:rsidR="001B26A2" w:rsidRPr="00B33F94" w:rsidP="001B26A2">
      <w:pPr>
        <w:jc w:val="both"/>
        <w:rPr>
          <w:rFonts w:ascii="Arial" w:hAnsi="Arial" w:cs="Arial"/>
          <w:sz w:val="24"/>
          <w:szCs w:val="24"/>
        </w:rPr>
      </w:pPr>
    </w:p>
    <w:p w:rsidR="001B26A2" w:rsidRPr="00B33F94" w:rsidP="001B26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8600444" r:id="rId5"/>
        </w:object>
      </w:r>
    </w:p>
    <w:p w:rsidR="001B26A2" w:rsidRPr="00B33F94" w:rsidP="001B26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</w:t>
      </w:r>
      <w:r w:rsidRPr="00B33F94">
        <w:rPr>
          <w:rFonts w:ascii="Arial" w:hAnsi="Arial" w:cs="Arial"/>
          <w:b/>
          <w:sz w:val="24"/>
          <w:szCs w:val="24"/>
        </w:rPr>
        <w:t xml:space="preserve"> Stein </w:t>
      </w:r>
      <w:r w:rsidRPr="00B33F94">
        <w:rPr>
          <w:rFonts w:ascii="Arial" w:hAnsi="Arial" w:cs="Arial"/>
          <w:b/>
          <w:sz w:val="24"/>
          <w:szCs w:val="24"/>
        </w:rPr>
        <w:t>Sciascio</w:t>
      </w:r>
    </w:p>
    <w:p w:rsidR="001B26A2" w:rsidRPr="00B33F94" w:rsidP="001B26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</w:t>
      </w:r>
      <w:r w:rsidRPr="00B33F94">
        <w:rPr>
          <w:rFonts w:ascii="Arial" w:hAnsi="Arial" w:cs="Arial"/>
          <w:b/>
          <w:sz w:val="24"/>
          <w:szCs w:val="24"/>
        </w:rPr>
        <w:t xml:space="preserve"> do Paraíso</w:t>
      </w:r>
    </w:p>
    <w:p w:rsidR="001B26A2" w:rsidRPr="00B33F94" w:rsidP="001B26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A2"/>
    <w:rsid w:val="00170085"/>
    <w:rsid w:val="001B26A2"/>
    <w:rsid w:val="00211ADD"/>
    <w:rsid w:val="002B77CF"/>
    <w:rsid w:val="002D70E0"/>
    <w:rsid w:val="003D68E7"/>
    <w:rsid w:val="00903E63"/>
    <w:rsid w:val="00B24E66"/>
    <w:rsid w:val="00B33F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6A2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1B26A2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1B26A2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1B26A2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1B26A2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1B26A2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1B26A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1B26A2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1B26A2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1B26A2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1B26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B26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1B26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B26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B26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B26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B26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B26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B26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1B26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B26A2"/>
  </w:style>
  <w:style w:type="paragraph" w:styleId="Footer">
    <w:name w:val="footer"/>
    <w:basedOn w:val="Normal"/>
    <w:link w:val="RodapChar"/>
    <w:uiPriority w:val="99"/>
    <w:unhideWhenUsed/>
    <w:rsid w:val="001B26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B2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3</cp:revision>
  <dcterms:created xsi:type="dcterms:W3CDTF">2021-03-29T23:23:00Z</dcterms:created>
  <dcterms:modified xsi:type="dcterms:W3CDTF">2021-03-30T12:08:00Z</dcterms:modified>
</cp:coreProperties>
</file>