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9313F9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</w:t>
      </w:r>
      <w:r w:rsidRPr="00B45766" w:rsidR="00B45766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4743BF">
        <w:rPr>
          <w:sz w:val="24"/>
        </w:rPr>
        <w:t xml:space="preserve">, próximo ao número </w:t>
      </w:r>
      <w:r w:rsidR="00B45766">
        <w:rPr>
          <w:sz w:val="24"/>
        </w:rPr>
        <w:t>572</w:t>
      </w:r>
      <w:r w:rsidR="004743BF">
        <w:rPr>
          <w:sz w:val="24"/>
        </w:rPr>
        <w:t xml:space="preserve">, no bairro </w:t>
      </w:r>
      <w:r w:rsidR="00795FA5">
        <w:rPr>
          <w:sz w:val="24"/>
        </w:rPr>
        <w:t>Santa</w:t>
      </w:r>
      <w:r w:rsidR="00B45766">
        <w:rPr>
          <w:sz w:val="24"/>
        </w:rPr>
        <w:t xml:space="preserve"> Júlia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C33C8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5766">
        <w:rPr>
          <w:sz w:val="24"/>
        </w:rPr>
        <w:t>16</w:t>
      </w:r>
      <w:r>
        <w:rPr>
          <w:sz w:val="24"/>
        </w:rPr>
        <w:t xml:space="preserve"> de </w:t>
      </w:r>
      <w:r w:rsidR="00532A1A">
        <w:rPr>
          <w:sz w:val="24"/>
        </w:rPr>
        <w:t>abril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32241"/>
    <w:rsid w:val="008426D6"/>
    <w:rsid w:val="00917087"/>
    <w:rsid w:val="00A06CF2"/>
    <w:rsid w:val="00A3790D"/>
    <w:rsid w:val="00A54067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E226-42A9-467D-8A79-C7339DB3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2024-04-15T15:24:00Z</dcterms:created>
  <dcterms:modified xsi:type="dcterms:W3CDTF">2024-04-15T15:24:00Z</dcterms:modified>
</cp:coreProperties>
</file>