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8B76D7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46A47">
        <w:rPr>
          <w:rFonts w:ascii="Arial" w:hAnsi="Arial" w:cs="Arial"/>
          <w:lang w:val="pt"/>
        </w:rPr>
        <w:t xml:space="preserve"> </w:t>
      </w:r>
      <w:r w:rsidR="00EC6CC3">
        <w:rPr>
          <w:rFonts w:ascii="Arial" w:hAnsi="Arial" w:cs="Arial"/>
          <w:lang w:val="pt"/>
        </w:rPr>
        <w:t>84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436A22B5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</w:t>
      </w:r>
      <w:r w:rsidRPr="00283A3C" w:rsidR="00261493">
        <w:rPr>
          <w:rFonts w:ascii="Arial Black" w:hAnsi="Arial Black" w:cs="Arial"/>
          <w:b/>
          <w:bCs/>
          <w:sz w:val="24"/>
          <w:szCs w:val="24"/>
        </w:rPr>
        <w:t>EXTENSÃO</w:t>
      </w:r>
      <w:r w:rsidR="00261493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5762F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762F5" w:rsidR="005762F5">
        <w:rPr>
          <w:rFonts w:ascii="Arial Black" w:hAnsi="Arial Black" w:cs="Arial"/>
          <w:b/>
          <w:sz w:val="26"/>
          <w:szCs w:val="26"/>
          <w:lang w:val="pt-PT"/>
        </w:rPr>
        <w:t xml:space="preserve">Rua </w:t>
      </w:r>
      <w:r w:rsidRPr="00EC6CC3" w:rsidR="00EC6CC3">
        <w:rPr>
          <w:rFonts w:ascii="Arial Black" w:hAnsi="Arial Black" w:cs="Arial"/>
          <w:b/>
          <w:sz w:val="26"/>
          <w:szCs w:val="26"/>
          <w:lang w:val="pt-PT"/>
        </w:rPr>
        <w:t>Luciano Pereira da Silva</w:t>
      </w:r>
      <w:r w:rsidR="00EC6CC3">
        <w:rPr>
          <w:rFonts w:ascii="Arial Black" w:hAnsi="Arial Black" w:cs="Arial"/>
          <w:b/>
          <w:sz w:val="26"/>
          <w:szCs w:val="26"/>
          <w:lang w:val="pt-PT"/>
        </w:rPr>
        <w:t xml:space="preserve">, </w:t>
      </w:r>
      <w:r w:rsidRPr="00EC6CC3" w:rsidR="00EC6CC3">
        <w:rPr>
          <w:rFonts w:ascii="Arial Black" w:hAnsi="Arial Black" w:cs="Arial"/>
          <w:b/>
          <w:sz w:val="26"/>
          <w:szCs w:val="26"/>
          <w:lang w:val="pt-PT"/>
        </w:rPr>
        <w:t>PQ Santo Antônio</w:t>
      </w:r>
      <w:r w:rsidRPr="005762F5" w:rsidR="005762F5">
        <w:rPr>
          <w:rFonts w:ascii="Arial Black" w:hAnsi="Arial Black" w:cs="Arial"/>
          <w:b/>
          <w:sz w:val="26"/>
          <w:szCs w:val="26"/>
          <w:lang w:val="pt-PT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844C58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660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15</w:t>
      </w:r>
      <w:r>
        <w:rPr>
          <w:rFonts w:ascii="Arial" w:hAnsi="Arial" w:cs="Arial"/>
          <w:lang w:val="pt"/>
        </w:rPr>
        <w:t xml:space="preserve"> de</w:t>
      </w:r>
      <w:r w:rsidR="005762F5">
        <w:rPr>
          <w:rFonts w:ascii="Arial" w:hAnsi="Arial" w:cs="Arial"/>
          <w:lang w:val="pt"/>
        </w:rPr>
        <w:t xml:space="preserve"> abril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7D8BC2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2CFC85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9410952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87708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46A47"/>
    <w:rsid w:val="00050D00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493"/>
    <w:rsid w:val="002617EC"/>
    <w:rsid w:val="002633A0"/>
    <w:rsid w:val="00264D05"/>
    <w:rsid w:val="002727A4"/>
    <w:rsid w:val="0027569A"/>
    <w:rsid w:val="00283A3C"/>
    <w:rsid w:val="00283D5C"/>
    <w:rsid w:val="0029484F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762F5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93376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293A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77086"/>
    <w:rsid w:val="00885495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0BFE"/>
    <w:rsid w:val="00AE2CBC"/>
    <w:rsid w:val="00AF6B22"/>
    <w:rsid w:val="00B018B1"/>
    <w:rsid w:val="00B04E9D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A34EA"/>
    <w:rsid w:val="00CD3B6B"/>
    <w:rsid w:val="00CD6B58"/>
    <w:rsid w:val="00CE1496"/>
    <w:rsid w:val="00CE1EB0"/>
    <w:rsid w:val="00CF401E"/>
    <w:rsid w:val="00CF5C00"/>
    <w:rsid w:val="00D05826"/>
    <w:rsid w:val="00D0640E"/>
    <w:rsid w:val="00D14A74"/>
    <w:rsid w:val="00D17259"/>
    <w:rsid w:val="00D249F4"/>
    <w:rsid w:val="00D35922"/>
    <w:rsid w:val="00D37D8B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C6CC3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2024-04-15T13:12:00Z</dcterms:created>
  <dcterms:modified xsi:type="dcterms:W3CDTF">2024-04-15T13:12:00Z</dcterms:modified>
</cp:coreProperties>
</file>