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9A" w:rsidRPr="00003C38" w:rsidRDefault="006D1E9A" w:rsidP="00601B0A">
      <w:pPr>
        <w:rPr>
          <w:rFonts w:ascii="Bookman Old Style" w:hAnsi="Bookman Old Style"/>
          <w:sz w:val="26"/>
          <w:szCs w:val="26"/>
        </w:rPr>
      </w:pPr>
      <w:permStart w:id="1961438813" w:edGrp="everyone"/>
    </w:p>
    <w:p w:rsidR="00F10664" w:rsidRPr="00003C38" w:rsidRDefault="008B38D5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30"/>
          <w:szCs w:val="30"/>
          <w:lang w:eastAsia="pt-BR"/>
        </w:rPr>
      </w:pPr>
      <w:r w:rsidRPr="00003C38">
        <w:rPr>
          <w:rFonts w:ascii="Bookman Old Style" w:hAnsi="Bookman Old Style" w:cs="Times New Roman"/>
          <w:b/>
          <w:bCs/>
          <w:sz w:val="30"/>
          <w:szCs w:val="30"/>
        </w:rPr>
        <w:t>11ª Sessão Ordinária de 2024</w:t>
      </w:r>
      <w:r w:rsidRPr="00003C38">
        <w:rPr>
          <w:rFonts w:ascii="Bookman Old Style" w:hAnsi="Bookman Old Style" w:cs="Times New Roman"/>
          <w:b/>
          <w:bCs/>
          <w:sz w:val="30"/>
          <w:szCs w:val="30"/>
        </w:rPr>
        <w:br/>
      </w:r>
    </w:p>
    <w:p w:rsidR="00F10664" w:rsidRPr="00003C38" w:rsidRDefault="008B38D5" w:rsidP="00F10664">
      <w:pPr>
        <w:jc w:val="center"/>
        <w:rPr>
          <w:rFonts w:ascii="Bookman Old Style" w:eastAsia="Times New Roman" w:hAnsi="Bookman Old Style" w:cs="Times New Roman"/>
          <w:b/>
          <w:bCs/>
          <w:sz w:val="30"/>
          <w:szCs w:val="30"/>
          <w:lang w:eastAsia="pt-BR"/>
        </w:rPr>
      </w:pPr>
      <w:r w:rsidRPr="00003C38">
        <w:rPr>
          <w:rFonts w:ascii="Bookman Old Style" w:eastAsia="Times New Roman" w:hAnsi="Bookman Old Style" w:cs="Times New Roman"/>
          <w:b/>
          <w:bCs/>
          <w:sz w:val="30"/>
          <w:szCs w:val="30"/>
          <w:lang w:eastAsia="pt-BR"/>
        </w:rPr>
        <w:t xml:space="preserve">16 de abril de 2024 </w:t>
      </w:r>
      <w:r w:rsidRPr="00003C38">
        <w:rPr>
          <w:rFonts w:ascii="Bookman Old Style" w:eastAsia="Times New Roman" w:hAnsi="Bookman Old Style" w:cs="Times New Roman"/>
          <w:b/>
          <w:bCs/>
          <w:sz w:val="30"/>
          <w:szCs w:val="30"/>
          <w:lang w:eastAsia="pt-BR"/>
        </w:rPr>
        <w:t>-</w:t>
      </w:r>
      <w:r w:rsidRPr="00003C38">
        <w:rPr>
          <w:rFonts w:ascii="Bookman Old Style" w:eastAsia="Times New Roman" w:hAnsi="Bookman Old Style" w:cs="Times New Roman"/>
          <w:b/>
          <w:bCs/>
          <w:sz w:val="30"/>
          <w:szCs w:val="30"/>
          <w:lang w:eastAsia="pt-BR"/>
        </w:rPr>
        <w:t xml:space="preserve"> 10:00</w:t>
      </w:r>
    </w:p>
    <w:p w:rsidR="00F10664" w:rsidRPr="00003C38" w:rsidRDefault="00F10664" w:rsidP="00F10664">
      <w:pPr>
        <w:jc w:val="center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F10664" w:rsidRPr="00003C38" w:rsidRDefault="00F10664" w:rsidP="00F10664">
      <w:pPr>
        <w:jc w:val="center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F10664" w:rsidRPr="00003C38" w:rsidRDefault="008B38D5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003C38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I – EXPEDIENTE</w:t>
      </w:r>
    </w:p>
    <w:p w:rsidR="00F10664" w:rsidRPr="00003C38" w:rsidRDefault="00F10664" w:rsidP="00F10664">
      <w:pPr>
        <w:jc w:val="center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F10664" w:rsidRDefault="008B38D5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003C38">
        <w:rPr>
          <w:rFonts w:ascii="Bookman Old Style" w:eastAsia="Times New Roman" w:hAnsi="Bookman Old Style" w:cs="Times New Roman"/>
          <w:sz w:val="26"/>
          <w:szCs w:val="26"/>
          <w:lang w:eastAsia="pt-BR"/>
        </w:rPr>
        <w:t>Votação da Ata da Sessão anterior;</w:t>
      </w:r>
    </w:p>
    <w:p w:rsidR="00003C38" w:rsidRPr="00003C38" w:rsidRDefault="00003C38" w:rsidP="00003C38">
      <w:pPr>
        <w:pStyle w:val="PargrafodaLista"/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bookmarkStart w:id="0" w:name="_GoBack"/>
      <w:bookmarkEnd w:id="0"/>
    </w:p>
    <w:p w:rsidR="00003C38" w:rsidRDefault="00003C38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>
        <w:rPr>
          <w:rFonts w:ascii="Bookman Old Style" w:eastAsia="Times New Roman" w:hAnsi="Bookman Old Style" w:cs="Times New Roman"/>
          <w:sz w:val="26"/>
          <w:szCs w:val="26"/>
          <w:lang w:eastAsia="pt-BR"/>
        </w:rPr>
        <w:t>Leitura de papé</w:t>
      </w:r>
      <w:r w:rsidR="008B38D5" w:rsidRPr="00003C38">
        <w:rPr>
          <w:rFonts w:ascii="Bookman Old Style" w:eastAsia="Times New Roman" w:hAnsi="Bookman Old Style" w:cs="Times New Roman"/>
          <w:sz w:val="26"/>
          <w:szCs w:val="26"/>
          <w:lang w:eastAsia="pt-BR"/>
        </w:rPr>
        <w:t>is diversos proveniente</w:t>
      </w:r>
      <w:r>
        <w:rPr>
          <w:rFonts w:ascii="Bookman Old Style" w:eastAsia="Times New Roman" w:hAnsi="Bookman Old Style" w:cs="Times New Roman"/>
          <w:sz w:val="26"/>
          <w:szCs w:val="26"/>
          <w:lang w:eastAsia="pt-BR"/>
        </w:rPr>
        <w:t>s</w:t>
      </w:r>
      <w:r w:rsidR="008B38D5" w:rsidRPr="00003C38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do Executivo Municipal, dos senhores Vereadores e de outras fontes; leitura dos projetos, indicações, </w:t>
      </w:r>
      <w:r w:rsidR="008B38D5" w:rsidRPr="00003C38">
        <w:rPr>
          <w:rFonts w:ascii="Bookman Old Style" w:eastAsia="Times New Roman" w:hAnsi="Bookman Old Style" w:cs="Times New Roman"/>
          <w:sz w:val="26"/>
          <w:szCs w:val="26"/>
          <w:lang w:eastAsia="pt-BR"/>
        </w:rPr>
        <w:t>requerimentos e moções; discussão e votação de requerimentos e moções apresentadas pelos senhores Vereadores</w:t>
      </w:r>
      <w:r>
        <w:rPr>
          <w:rFonts w:ascii="Bookman Old Style" w:eastAsia="Times New Roman" w:hAnsi="Bookman Old Style" w:cs="Times New Roman"/>
          <w:sz w:val="26"/>
          <w:szCs w:val="26"/>
          <w:lang w:eastAsia="pt-BR"/>
        </w:rPr>
        <w:t>;</w:t>
      </w:r>
    </w:p>
    <w:p w:rsidR="00003C38" w:rsidRPr="00003C38" w:rsidRDefault="00003C38" w:rsidP="00003C38">
      <w:pPr>
        <w:pStyle w:val="PargrafodaLista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F10664" w:rsidRPr="00003C38" w:rsidRDefault="008B38D5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003C38">
        <w:rPr>
          <w:rFonts w:ascii="Bookman Old Style" w:eastAsia="Times New Roman" w:hAnsi="Bookman Old Style" w:cs="Times New Roman"/>
          <w:sz w:val="26"/>
          <w:szCs w:val="26"/>
          <w:lang w:eastAsia="pt-BR"/>
        </w:rPr>
        <w:t>Uso da palavra pelo Vereador sobre tema livre.</w:t>
      </w:r>
    </w:p>
    <w:p w:rsidR="00F10664" w:rsidRPr="00003C38" w:rsidRDefault="00F10664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F10664" w:rsidRPr="00003C38" w:rsidRDefault="00F10664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F10664" w:rsidRPr="00003C38" w:rsidRDefault="008B38D5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003C38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II – ORDEM DO DIA</w:t>
      </w:r>
    </w:p>
    <w:p w:rsidR="00003C38" w:rsidRPr="00003C38" w:rsidRDefault="00003C38" w:rsidP="00F10664">
      <w:pPr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</w:p>
    <w:p w:rsidR="00F10664" w:rsidRPr="00003C38" w:rsidRDefault="00F10664" w:rsidP="00F10664">
      <w:pPr>
        <w:jc w:val="center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F10664" w:rsidRPr="00003C38" w:rsidRDefault="008B38D5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003C38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Item 1</w:t>
      </w:r>
      <w:r w:rsidRPr="00003C38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- Discussão e votação do </w:t>
      </w:r>
      <w:r w:rsidRPr="00003C38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 xml:space="preserve">Projeto de Lei Nº 75/2024 </w:t>
      </w:r>
      <w:r w:rsidRPr="00003C38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- Autoria: </w:t>
      </w:r>
      <w:r w:rsidRPr="00003C38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ALAN LEAL</w:t>
      </w:r>
      <w:r w:rsidRPr="00003C38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</w:t>
      </w:r>
      <w:r w:rsidR="00003C38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–</w:t>
      </w:r>
      <w:r w:rsidRPr="00003C38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</w:t>
      </w:r>
      <w:r w:rsidR="00003C38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“</w:t>
      </w:r>
      <w:r w:rsidRPr="00003C38">
        <w:rPr>
          <w:rFonts w:ascii="Bookman Old Style" w:eastAsia="Times New Roman" w:hAnsi="Bookman Old Style" w:cs="Times New Roman"/>
          <w:sz w:val="26"/>
          <w:szCs w:val="26"/>
          <w:lang w:eastAsia="pt-BR"/>
        </w:rPr>
        <w:t>Institui o Dia Municipal dos Animais no município de Sumaré e dá outras providências</w:t>
      </w:r>
      <w:r w:rsidR="00003C38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”</w:t>
      </w:r>
      <w:r w:rsidRPr="00003C38">
        <w:rPr>
          <w:rFonts w:ascii="Bookman Old Style" w:eastAsia="Times New Roman" w:hAnsi="Bookman Old Style" w:cs="Times New Roman"/>
          <w:sz w:val="26"/>
          <w:szCs w:val="26"/>
          <w:lang w:eastAsia="pt-BR"/>
        </w:rPr>
        <w:t>.</w:t>
      </w:r>
    </w:p>
    <w:p w:rsidR="0025555E" w:rsidRPr="00003C38" w:rsidRDefault="0025555E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25555E" w:rsidRPr="00003C38" w:rsidRDefault="0025555E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25555E" w:rsidRPr="00003C38" w:rsidRDefault="008B38D5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003C38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Item 2</w:t>
      </w:r>
      <w:r w:rsidRPr="00003C38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- Discussão e votação do </w:t>
      </w:r>
      <w:r w:rsidRPr="00003C38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 xml:space="preserve">Projeto de Lei Nº 77/2024 </w:t>
      </w:r>
      <w:r w:rsidRPr="00003C38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- Autoria: </w:t>
      </w:r>
      <w:r w:rsidRPr="00003C38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ANDRE DA FARMÁCIA</w:t>
      </w:r>
      <w:r w:rsidRPr="00003C38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</w:t>
      </w:r>
      <w:r w:rsidR="00003C38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–</w:t>
      </w:r>
      <w:r w:rsidRPr="00003C38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</w:t>
      </w:r>
      <w:r w:rsidR="00003C38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“</w:t>
      </w:r>
      <w:r w:rsidRPr="00003C38">
        <w:rPr>
          <w:rFonts w:ascii="Bookman Old Style" w:eastAsia="Times New Roman" w:hAnsi="Bookman Old Style" w:cs="Times New Roman"/>
          <w:sz w:val="26"/>
          <w:szCs w:val="26"/>
          <w:lang w:eastAsia="pt-BR"/>
        </w:rPr>
        <w:t>Denomina a “Praça” DO JARDIM NOVA TERRA de Manoel Claudino de Vasconcelos</w:t>
      </w:r>
      <w:r w:rsidR="00003C38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”</w:t>
      </w:r>
      <w:r w:rsidRPr="00003C38">
        <w:rPr>
          <w:rFonts w:ascii="Bookman Old Style" w:eastAsia="Times New Roman" w:hAnsi="Bookman Old Style" w:cs="Times New Roman"/>
          <w:sz w:val="26"/>
          <w:szCs w:val="26"/>
          <w:lang w:eastAsia="pt-BR"/>
        </w:rPr>
        <w:t>.</w:t>
      </w:r>
    </w:p>
    <w:p w:rsidR="0025555E" w:rsidRPr="00003C38" w:rsidRDefault="0025555E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25555E" w:rsidRPr="00003C38" w:rsidRDefault="0025555E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25555E" w:rsidRPr="00003C38" w:rsidRDefault="008B38D5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003C38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Item 3</w:t>
      </w:r>
      <w:r w:rsidRPr="00003C38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- Discussão e votação do </w:t>
      </w:r>
      <w:r w:rsidRPr="00003C38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 xml:space="preserve">Projeto de Lei Nº 78/2024 </w:t>
      </w:r>
      <w:r w:rsidRPr="00003C38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- Autoria: </w:t>
      </w:r>
      <w:r w:rsidRPr="00003C38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VALDIR DE OLIVEIRA</w:t>
      </w:r>
      <w:r w:rsidRPr="00003C38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</w:t>
      </w:r>
      <w:r w:rsidR="00003C38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–</w:t>
      </w:r>
      <w:r w:rsidRPr="00003C38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</w:t>
      </w:r>
      <w:r w:rsidR="00003C38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“</w:t>
      </w:r>
      <w:r w:rsidRPr="00003C38">
        <w:rPr>
          <w:rFonts w:ascii="Bookman Old Style" w:eastAsia="Times New Roman" w:hAnsi="Bookman Old Style" w:cs="Times New Roman"/>
          <w:sz w:val="26"/>
          <w:szCs w:val="26"/>
          <w:lang w:eastAsia="pt-BR"/>
        </w:rPr>
        <w:t>Dispõe sobre denominação do Ginásio de Esportes (de cima) do Centro Esportivo Vereador José Pereira, neste Município, que passa a se chamar Ginásio Professor José He</w:t>
      </w:r>
      <w:r w:rsidRPr="00003C38">
        <w:rPr>
          <w:rFonts w:ascii="Bookman Old Style" w:eastAsia="Times New Roman" w:hAnsi="Bookman Old Style" w:cs="Times New Roman"/>
          <w:sz w:val="26"/>
          <w:szCs w:val="26"/>
          <w:lang w:eastAsia="pt-BR"/>
        </w:rPr>
        <w:t>nrique de Oliveira</w:t>
      </w:r>
      <w:r w:rsidR="00003C38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”</w:t>
      </w:r>
      <w:r w:rsidRPr="00003C38">
        <w:rPr>
          <w:rFonts w:ascii="Bookman Old Style" w:eastAsia="Times New Roman" w:hAnsi="Bookman Old Style" w:cs="Times New Roman"/>
          <w:sz w:val="26"/>
          <w:szCs w:val="26"/>
          <w:lang w:eastAsia="pt-BR"/>
        </w:rPr>
        <w:t>.</w:t>
      </w:r>
    </w:p>
    <w:p w:rsidR="0025555E" w:rsidRPr="00003C38" w:rsidRDefault="0025555E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25555E" w:rsidRPr="00003C38" w:rsidRDefault="0025555E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F10664" w:rsidRPr="00003C38" w:rsidRDefault="00F10664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F10664" w:rsidRPr="00003C38" w:rsidRDefault="008B38D5" w:rsidP="00F10664">
      <w:pPr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  <w:r w:rsidRPr="00003C38"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  <w:t>III – EXPLICAÇÃO PESSOAL</w:t>
      </w:r>
    </w:p>
    <w:p w:rsidR="00F10664" w:rsidRPr="00003C38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6"/>
          <w:szCs w:val="26"/>
          <w:lang w:eastAsia="pt-BR"/>
        </w:rPr>
      </w:pPr>
    </w:p>
    <w:permEnd w:id="1961438813"/>
    <w:p w:rsidR="00F10664" w:rsidRPr="00003C38" w:rsidRDefault="00F10664" w:rsidP="00601B0A">
      <w:pPr>
        <w:rPr>
          <w:rFonts w:ascii="Bookman Old Style" w:hAnsi="Bookman Old Style"/>
          <w:sz w:val="26"/>
          <w:szCs w:val="26"/>
        </w:rPr>
      </w:pPr>
    </w:p>
    <w:sectPr w:rsidR="00F10664" w:rsidRPr="00003C38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8D5" w:rsidRDefault="008B38D5">
      <w:r>
        <w:separator/>
      </w:r>
    </w:p>
  </w:endnote>
  <w:endnote w:type="continuationSeparator" w:id="0">
    <w:p w:rsidR="008B38D5" w:rsidRDefault="008B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8B38D5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8B38D5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8D5" w:rsidRDefault="008B38D5">
      <w:r>
        <w:separator/>
      </w:r>
    </w:p>
  </w:footnote>
  <w:footnote w:type="continuationSeparator" w:id="0">
    <w:p w:rsidR="008B38D5" w:rsidRDefault="008B3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8B38D5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FC7498E2">
      <w:start w:val="1"/>
      <w:numFmt w:val="lowerLetter"/>
      <w:lvlText w:val="%1)"/>
      <w:lvlJc w:val="left"/>
      <w:pPr>
        <w:ind w:left="720" w:hanging="360"/>
      </w:pPr>
    </w:lvl>
    <w:lvl w:ilvl="1" w:tplc="80BC2168">
      <w:start w:val="1"/>
      <w:numFmt w:val="lowerLetter"/>
      <w:lvlText w:val="%2."/>
      <w:lvlJc w:val="left"/>
      <w:pPr>
        <w:ind w:left="1440" w:hanging="360"/>
      </w:pPr>
    </w:lvl>
    <w:lvl w:ilvl="2" w:tplc="F72259A2">
      <w:start w:val="1"/>
      <w:numFmt w:val="lowerRoman"/>
      <w:lvlText w:val="%3."/>
      <w:lvlJc w:val="right"/>
      <w:pPr>
        <w:ind w:left="2160" w:hanging="180"/>
      </w:pPr>
    </w:lvl>
    <w:lvl w:ilvl="3" w:tplc="051C81EE">
      <w:start w:val="1"/>
      <w:numFmt w:val="decimal"/>
      <w:lvlText w:val="%4."/>
      <w:lvlJc w:val="left"/>
      <w:pPr>
        <w:ind w:left="2880" w:hanging="360"/>
      </w:pPr>
    </w:lvl>
    <w:lvl w:ilvl="4" w:tplc="F0442404">
      <w:start w:val="1"/>
      <w:numFmt w:val="lowerLetter"/>
      <w:lvlText w:val="%5."/>
      <w:lvlJc w:val="left"/>
      <w:pPr>
        <w:ind w:left="3600" w:hanging="360"/>
      </w:pPr>
    </w:lvl>
    <w:lvl w:ilvl="5" w:tplc="355ED2DA">
      <w:start w:val="1"/>
      <w:numFmt w:val="lowerRoman"/>
      <w:lvlText w:val="%6."/>
      <w:lvlJc w:val="right"/>
      <w:pPr>
        <w:ind w:left="4320" w:hanging="180"/>
      </w:pPr>
    </w:lvl>
    <w:lvl w:ilvl="6" w:tplc="988CAD12">
      <w:start w:val="1"/>
      <w:numFmt w:val="decimal"/>
      <w:lvlText w:val="%7."/>
      <w:lvlJc w:val="left"/>
      <w:pPr>
        <w:ind w:left="5040" w:hanging="360"/>
      </w:pPr>
    </w:lvl>
    <w:lvl w:ilvl="7" w:tplc="35A462FE">
      <w:start w:val="1"/>
      <w:numFmt w:val="lowerLetter"/>
      <w:lvlText w:val="%8."/>
      <w:lvlJc w:val="left"/>
      <w:pPr>
        <w:ind w:left="5760" w:hanging="360"/>
      </w:pPr>
    </w:lvl>
    <w:lvl w:ilvl="8" w:tplc="0A662C0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C38"/>
    <w:rsid w:val="000D2BDC"/>
    <w:rsid w:val="00104AAA"/>
    <w:rsid w:val="0015657E"/>
    <w:rsid w:val="00156CF8"/>
    <w:rsid w:val="0025555E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B38D5"/>
    <w:rsid w:val="008F6D3F"/>
    <w:rsid w:val="00A06CF2"/>
    <w:rsid w:val="00AE6AEE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DC698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CB36F-EA43-4D9C-8916-967C2FB88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913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5</cp:revision>
  <cp:lastPrinted>2021-02-25T18:05:00Z</cp:lastPrinted>
  <dcterms:created xsi:type="dcterms:W3CDTF">2021-05-07T19:19:00Z</dcterms:created>
  <dcterms:modified xsi:type="dcterms:W3CDTF">2024-04-15T13:19:00Z</dcterms:modified>
</cp:coreProperties>
</file>