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05C74250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65597E">
        <w:rPr>
          <w:sz w:val="28"/>
          <w:szCs w:val="28"/>
        </w:rPr>
        <w:t>realizad</w:t>
      </w:r>
      <w:r w:rsidR="00610088">
        <w:rPr>
          <w:sz w:val="28"/>
          <w:szCs w:val="28"/>
        </w:rPr>
        <w:t xml:space="preserve">o </w:t>
      </w:r>
      <w:r w:rsidR="00CD49BD">
        <w:rPr>
          <w:sz w:val="28"/>
          <w:szCs w:val="28"/>
        </w:rPr>
        <w:t>tapa buraco</w:t>
      </w:r>
      <w:r w:rsidR="00F44181">
        <w:rPr>
          <w:sz w:val="28"/>
          <w:szCs w:val="28"/>
        </w:rPr>
        <w:t xml:space="preserve"> no cruzamento da</w:t>
      </w:r>
      <w:r w:rsidR="00F32EEC">
        <w:rPr>
          <w:sz w:val="28"/>
          <w:szCs w:val="28"/>
        </w:rPr>
        <w:t xml:space="preserve"> Rua </w:t>
      </w:r>
      <w:r w:rsidR="00F32EEC">
        <w:rPr>
          <w:sz w:val="28"/>
          <w:szCs w:val="28"/>
        </w:rPr>
        <w:t>Tucurui</w:t>
      </w:r>
      <w:r w:rsidR="00F32EEC">
        <w:rPr>
          <w:sz w:val="28"/>
          <w:szCs w:val="28"/>
        </w:rPr>
        <w:t xml:space="preserve"> </w:t>
      </w:r>
      <w:r w:rsidR="00CD49BD">
        <w:rPr>
          <w:sz w:val="28"/>
          <w:szCs w:val="28"/>
        </w:rPr>
        <w:t>com a Rua Mossoró</w:t>
      </w:r>
      <w:r w:rsidR="00F32EEC">
        <w:rPr>
          <w:sz w:val="28"/>
          <w:szCs w:val="28"/>
        </w:rPr>
        <w:t xml:space="preserve"> – Parque Residencial Salerno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D81AFA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32EEC">
        <w:rPr>
          <w:sz w:val="28"/>
          <w:szCs w:val="28"/>
        </w:rPr>
        <w:t>15 de abril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38337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FD6F8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5657E"/>
    <w:rsid w:val="00156CF8"/>
    <w:rsid w:val="001717FC"/>
    <w:rsid w:val="00174B93"/>
    <w:rsid w:val="001A6D26"/>
    <w:rsid w:val="001D6597"/>
    <w:rsid w:val="001E0616"/>
    <w:rsid w:val="001F3913"/>
    <w:rsid w:val="002C048C"/>
    <w:rsid w:val="002C2D76"/>
    <w:rsid w:val="002D3BBF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60A32"/>
    <w:rsid w:val="00475342"/>
    <w:rsid w:val="00492EFB"/>
    <w:rsid w:val="004B2CC9"/>
    <w:rsid w:val="004E43C2"/>
    <w:rsid w:val="0051286F"/>
    <w:rsid w:val="00531B9B"/>
    <w:rsid w:val="00547C5E"/>
    <w:rsid w:val="0057753F"/>
    <w:rsid w:val="005802F1"/>
    <w:rsid w:val="00596077"/>
    <w:rsid w:val="005A53C2"/>
    <w:rsid w:val="005F19D3"/>
    <w:rsid w:val="005F2FA7"/>
    <w:rsid w:val="00601B0A"/>
    <w:rsid w:val="00610088"/>
    <w:rsid w:val="00626437"/>
    <w:rsid w:val="00632FA0"/>
    <w:rsid w:val="0063419C"/>
    <w:rsid w:val="0065597E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548C3"/>
    <w:rsid w:val="00765E28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47BDA"/>
    <w:rsid w:val="008A3AD0"/>
    <w:rsid w:val="008C7A37"/>
    <w:rsid w:val="00911489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63F75"/>
    <w:rsid w:val="00A64C8D"/>
    <w:rsid w:val="00A83DD3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17DB"/>
    <w:rsid w:val="00BC358B"/>
    <w:rsid w:val="00C00C1E"/>
    <w:rsid w:val="00C36776"/>
    <w:rsid w:val="00CB5735"/>
    <w:rsid w:val="00CC66EE"/>
    <w:rsid w:val="00CC7C21"/>
    <w:rsid w:val="00CD49BD"/>
    <w:rsid w:val="00CD6B58"/>
    <w:rsid w:val="00CF401E"/>
    <w:rsid w:val="00D257A2"/>
    <w:rsid w:val="00D75166"/>
    <w:rsid w:val="00DB07AA"/>
    <w:rsid w:val="00DD048F"/>
    <w:rsid w:val="00DF678C"/>
    <w:rsid w:val="00E02A6C"/>
    <w:rsid w:val="00E02A95"/>
    <w:rsid w:val="00E47071"/>
    <w:rsid w:val="00E631CD"/>
    <w:rsid w:val="00EC7E26"/>
    <w:rsid w:val="00EF58AD"/>
    <w:rsid w:val="00F14625"/>
    <w:rsid w:val="00F32EEC"/>
    <w:rsid w:val="00F44181"/>
    <w:rsid w:val="00F569DF"/>
    <w:rsid w:val="00FC395A"/>
    <w:rsid w:val="00FD2856"/>
    <w:rsid w:val="00FD6F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2024-04-15T12:08:00Z</cp:lastPrinted>
  <dcterms:created xsi:type="dcterms:W3CDTF">2024-04-15T12:12:00Z</dcterms:created>
  <dcterms:modified xsi:type="dcterms:W3CDTF">2024-04-15T12:12:00Z</dcterms:modified>
</cp:coreProperties>
</file>