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RPr="00E6312E" w:rsidP="00E6312E" w14:paraId="41A36C56" w14:textId="6D7E42D2"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5C4536" w:rsidRPr="00F06910" w:rsidP="005C4536" w14:paraId="47B902A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5C4536" w:rsidP="005C4536" w14:paraId="1FA89E10" w14:textId="77777777">
      <w:pPr>
        <w:ind w:left="567" w:firstLine="709"/>
        <w:rPr>
          <w:sz w:val="24"/>
          <w:szCs w:val="24"/>
        </w:rPr>
      </w:pPr>
    </w:p>
    <w:p w:rsidR="005C4536" w:rsidRPr="00F06910" w:rsidP="005C4536" w14:paraId="22C47EEA" w14:textId="61C3C1E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 w:rsidRPr="009F1037">
        <w:rPr>
          <w:rFonts w:ascii="Arial" w:hAnsi="Arial" w:cs="Arial"/>
          <w:sz w:val="24"/>
          <w:szCs w:val="24"/>
        </w:rPr>
        <w:t>Indico</w:t>
      </w:r>
      <w:r>
        <w:rPr>
          <w:rFonts w:ascii="Arial" w:hAnsi="Arial" w:cs="Arial"/>
          <w:sz w:val="24"/>
          <w:szCs w:val="24"/>
        </w:rPr>
        <w:t xml:space="preserve">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de providenciar a limpeza</w:t>
      </w:r>
      <w:r w:rsidR="00F06AB8">
        <w:rPr>
          <w:rFonts w:ascii="Arial" w:hAnsi="Arial" w:cs="Arial"/>
          <w:sz w:val="24"/>
          <w:szCs w:val="24"/>
        </w:rPr>
        <w:t xml:space="preserve"> das </w:t>
      </w:r>
      <w:r w:rsidR="00306FE9">
        <w:rPr>
          <w:rFonts w:ascii="Arial" w:hAnsi="Arial" w:cs="Arial"/>
          <w:sz w:val="24"/>
          <w:szCs w:val="24"/>
        </w:rPr>
        <w:t>vias públicas</w:t>
      </w:r>
      <w:r w:rsidR="00E14D40">
        <w:rPr>
          <w:rFonts w:ascii="Arial" w:hAnsi="Arial" w:cs="Arial"/>
          <w:sz w:val="24"/>
          <w:szCs w:val="24"/>
        </w:rPr>
        <w:t xml:space="preserve"> e terrenos baldios</w:t>
      </w:r>
      <w:r w:rsidR="004A45F6">
        <w:rPr>
          <w:rFonts w:ascii="Arial" w:hAnsi="Arial" w:cs="Arial"/>
          <w:sz w:val="24"/>
          <w:szCs w:val="24"/>
        </w:rPr>
        <w:t xml:space="preserve"> que </w:t>
      </w:r>
      <w:r w:rsidR="00FA7EB2">
        <w:rPr>
          <w:rFonts w:ascii="Arial" w:hAnsi="Arial" w:cs="Arial"/>
          <w:sz w:val="24"/>
          <w:szCs w:val="24"/>
        </w:rPr>
        <w:t>se encontram</w:t>
      </w:r>
      <w:r w:rsidR="004A45F6">
        <w:rPr>
          <w:rFonts w:ascii="Arial" w:hAnsi="Arial" w:cs="Arial"/>
          <w:sz w:val="24"/>
          <w:szCs w:val="24"/>
        </w:rPr>
        <w:t xml:space="preserve"> suj</w:t>
      </w:r>
      <w:r w:rsidR="00E14D40">
        <w:rPr>
          <w:rFonts w:ascii="Arial" w:hAnsi="Arial" w:cs="Arial"/>
          <w:sz w:val="24"/>
          <w:szCs w:val="24"/>
        </w:rPr>
        <w:t>o</w:t>
      </w:r>
      <w:r w:rsidR="00FA7EB2">
        <w:rPr>
          <w:rFonts w:ascii="Arial" w:hAnsi="Arial" w:cs="Arial"/>
          <w:sz w:val="24"/>
          <w:szCs w:val="24"/>
        </w:rPr>
        <w:t>s</w:t>
      </w:r>
      <w:r w:rsidR="004A45F6">
        <w:rPr>
          <w:rFonts w:ascii="Arial" w:hAnsi="Arial" w:cs="Arial"/>
          <w:sz w:val="24"/>
          <w:szCs w:val="24"/>
        </w:rPr>
        <w:t xml:space="preserve"> e com entulhos</w:t>
      </w:r>
      <w:r w:rsidR="00306FE9">
        <w:rPr>
          <w:rFonts w:ascii="Arial" w:hAnsi="Arial" w:cs="Arial"/>
          <w:sz w:val="24"/>
          <w:szCs w:val="24"/>
        </w:rPr>
        <w:t xml:space="preserve"> </w:t>
      </w:r>
      <w:r w:rsidR="004A45F6">
        <w:rPr>
          <w:rFonts w:ascii="Arial" w:hAnsi="Arial" w:cs="Arial"/>
          <w:sz w:val="24"/>
          <w:szCs w:val="24"/>
        </w:rPr>
        <w:t>n</w:t>
      </w:r>
      <w:r w:rsidR="00306FE9">
        <w:rPr>
          <w:rFonts w:ascii="Arial" w:hAnsi="Arial" w:cs="Arial"/>
          <w:sz w:val="24"/>
          <w:szCs w:val="24"/>
        </w:rPr>
        <w:t xml:space="preserve">o bairro </w:t>
      </w:r>
      <w:r w:rsidR="00FC6000">
        <w:rPr>
          <w:rFonts w:ascii="Arial" w:hAnsi="Arial" w:cs="Arial"/>
          <w:sz w:val="24"/>
          <w:szCs w:val="24"/>
        </w:rPr>
        <w:t>Parque Santo Antônio</w:t>
      </w:r>
      <w:r w:rsidR="00F0462C">
        <w:rPr>
          <w:rFonts w:ascii="Arial" w:hAnsi="Arial" w:cs="Arial"/>
          <w:sz w:val="24"/>
          <w:szCs w:val="24"/>
        </w:rPr>
        <w:t>.</w:t>
      </w:r>
    </w:p>
    <w:p w:rsidR="005C4536" w:rsidP="005C4536" w14:paraId="6745AC33" w14:textId="77777777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proliferação e propagação de insetos e outros animais devido à falta de limpeza desses locais, além dos possíveis impactos ambientais e sociais.</w:t>
      </w:r>
    </w:p>
    <w:p w:rsidR="005C4536" w:rsidP="005C4536" w14:paraId="76EC0E85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A28A3" w:rsidRPr="00CA28A3" w:rsidP="00CA28A3" w14:paraId="6C846DE2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P="00CA28A3" w14:paraId="3F0FB5DA" w14:textId="2F7860C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CA28A3">
        <w:rPr>
          <w:rFonts w:ascii="Arial" w:hAnsi="Arial" w:cs="Arial"/>
          <w:sz w:val="24"/>
          <w:szCs w:val="24"/>
        </w:rPr>
        <w:t>Sumaré, 11 de abril de 2024.</w:t>
      </w:r>
    </w:p>
    <w:p w:rsidR="00CA28A3" w:rsidP="00CA28A3" w14:paraId="6BEC0DC4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A28A3" w:rsidP="00CA28A3" w14:paraId="75E97DCA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5C4536" w:rsidRPr="00F06910" w:rsidP="005C4536" w14:paraId="58C03FBD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7091323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4536" w:rsidP="005C4536" w14:paraId="625A23C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 xml:space="preserve">Antônio dos Reis </w:t>
      </w:r>
      <w:r w:rsidRPr="0043135D">
        <w:rPr>
          <w:b/>
          <w:bCs/>
          <w:color w:val="000000"/>
          <w:sz w:val="27"/>
          <w:szCs w:val="27"/>
        </w:rPr>
        <w:t>Zamarchi</w:t>
      </w:r>
      <w:r w:rsidRPr="0043135D">
        <w:rPr>
          <w:b/>
          <w:bCs/>
          <w:color w:val="000000"/>
          <w:sz w:val="27"/>
          <w:szCs w:val="27"/>
        </w:rPr>
        <w:t xml:space="preserve"> </w:t>
      </w:r>
    </w:p>
    <w:p w:rsidR="005C4536" w:rsidP="005C4536" w14:paraId="371C7020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>
        <w:rPr>
          <w:b/>
          <w:bCs/>
          <w:color w:val="000000"/>
          <w:sz w:val="27"/>
          <w:szCs w:val="27"/>
        </w:rPr>
        <w:t>(</w:t>
      </w:r>
      <w:r w:rsidRPr="0043135D">
        <w:rPr>
          <w:b/>
          <w:bCs/>
          <w:color w:val="000000"/>
          <w:sz w:val="27"/>
          <w:szCs w:val="27"/>
        </w:rPr>
        <w:t>Toninho Mineiro</w:t>
      </w:r>
      <w:r>
        <w:rPr>
          <w:b/>
          <w:bCs/>
          <w:color w:val="000000"/>
          <w:sz w:val="27"/>
          <w:szCs w:val="27"/>
        </w:rPr>
        <w:t>)</w:t>
      </w:r>
    </w:p>
    <w:p w:rsidR="005C4536" w:rsidRPr="0043135D" w:rsidP="005C4536" w14:paraId="590650BE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</w:p>
    <w:p w:rsidR="005C4536" w:rsidRPr="0043135D" w:rsidP="005C4536" w14:paraId="6254700C" w14:textId="77777777">
      <w:pPr>
        <w:pStyle w:val="NormalWeb"/>
        <w:spacing w:before="0" w:beforeAutospacing="0" w:after="0" w:afterAutospacing="0"/>
        <w:jc w:val="center"/>
        <w:rPr>
          <w:b/>
          <w:bCs/>
          <w:color w:val="000000"/>
          <w:sz w:val="27"/>
          <w:szCs w:val="27"/>
        </w:rPr>
      </w:pPr>
      <w:r w:rsidRPr="0043135D">
        <w:rPr>
          <w:b/>
          <w:bCs/>
          <w:color w:val="000000"/>
          <w:sz w:val="27"/>
          <w:szCs w:val="27"/>
        </w:rPr>
        <w:t>Vereador</w:t>
      </w:r>
    </w:p>
    <w:permEnd w:id="0"/>
    <w:p w:rsidR="006D1E9A" w:rsidRPr="00601B0A" w:rsidP="00601B0A" w14:paraId="07A8F1E3" w14:textId="424CF848"/>
    <w:sectPr w:rsidSect="000969A2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210D8"/>
    <w:rsid w:val="00022B76"/>
    <w:rsid w:val="00034123"/>
    <w:rsid w:val="000564E1"/>
    <w:rsid w:val="000862F4"/>
    <w:rsid w:val="000969A2"/>
    <w:rsid w:val="000C37FC"/>
    <w:rsid w:val="000D2BDC"/>
    <w:rsid w:val="000F6048"/>
    <w:rsid w:val="0010113D"/>
    <w:rsid w:val="00104AAA"/>
    <w:rsid w:val="0014061D"/>
    <w:rsid w:val="00150BE4"/>
    <w:rsid w:val="0015657E"/>
    <w:rsid w:val="00156CF8"/>
    <w:rsid w:val="001A13FD"/>
    <w:rsid w:val="001A1685"/>
    <w:rsid w:val="001A6AAA"/>
    <w:rsid w:val="001C383B"/>
    <w:rsid w:val="001F111B"/>
    <w:rsid w:val="00210CDA"/>
    <w:rsid w:val="00230B8E"/>
    <w:rsid w:val="0024075D"/>
    <w:rsid w:val="002419DB"/>
    <w:rsid w:val="00255700"/>
    <w:rsid w:val="002971FF"/>
    <w:rsid w:val="002D2F73"/>
    <w:rsid w:val="003038A4"/>
    <w:rsid w:val="00306FE9"/>
    <w:rsid w:val="00323616"/>
    <w:rsid w:val="00354267"/>
    <w:rsid w:val="00356BDC"/>
    <w:rsid w:val="003C013E"/>
    <w:rsid w:val="003D3C29"/>
    <w:rsid w:val="003F07CD"/>
    <w:rsid w:val="00413596"/>
    <w:rsid w:val="00424902"/>
    <w:rsid w:val="0042521E"/>
    <w:rsid w:val="0043135D"/>
    <w:rsid w:val="00460A32"/>
    <w:rsid w:val="00480F56"/>
    <w:rsid w:val="00490D9D"/>
    <w:rsid w:val="00496ADC"/>
    <w:rsid w:val="004A45F6"/>
    <w:rsid w:val="004B2CC9"/>
    <w:rsid w:val="004C0356"/>
    <w:rsid w:val="004C3594"/>
    <w:rsid w:val="0051286F"/>
    <w:rsid w:val="00522577"/>
    <w:rsid w:val="00543178"/>
    <w:rsid w:val="0054683D"/>
    <w:rsid w:val="005718E8"/>
    <w:rsid w:val="00574D2D"/>
    <w:rsid w:val="00580D85"/>
    <w:rsid w:val="00580E2B"/>
    <w:rsid w:val="00584AD4"/>
    <w:rsid w:val="0058777C"/>
    <w:rsid w:val="005A198A"/>
    <w:rsid w:val="005B29C2"/>
    <w:rsid w:val="005C4536"/>
    <w:rsid w:val="005E0ECB"/>
    <w:rsid w:val="005F793F"/>
    <w:rsid w:val="00600A1B"/>
    <w:rsid w:val="00601B0A"/>
    <w:rsid w:val="00625F64"/>
    <w:rsid w:val="00626437"/>
    <w:rsid w:val="00631DAF"/>
    <w:rsid w:val="00632FA0"/>
    <w:rsid w:val="006336BA"/>
    <w:rsid w:val="006358B1"/>
    <w:rsid w:val="00652DDE"/>
    <w:rsid w:val="006718C8"/>
    <w:rsid w:val="0068418D"/>
    <w:rsid w:val="006A621B"/>
    <w:rsid w:val="006C41A4"/>
    <w:rsid w:val="006D1E9A"/>
    <w:rsid w:val="006D4982"/>
    <w:rsid w:val="006F6F1E"/>
    <w:rsid w:val="006F70AB"/>
    <w:rsid w:val="00770236"/>
    <w:rsid w:val="007816BF"/>
    <w:rsid w:val="007B72E6"/>
    <w:rsid w:val="007E60AE"/>
    <w:rsid w:val="007F1D7C"/>
    <w:rsid w:val="00801D9A"/>
    <w:rsid w:val="00822396"/>
    <w:rsid w:val="00837EC8"/>
    <w:rsid w:val="00850EBF"/>
    <w:rsid w:val="00870D26"/>
    <w:rsid w:val="00883073"/>
    <w:rsid w:val="00885DB7"/>
    <w:rsid w:val="008B036B"/>
    <w:rsid w:val="008B617B"/>
    <w:rsid w:val="008D4E49"/>
    <w:rsid w:val="008E23E4"/>
    <w:rsid w:val="00912170"/>
    <w:rsid w:val="00915EFA"/>
    <w:rsid w:val="00917A93"/>
    <w:rsid w:val="009379CB"/>
    <w:rsid w:val="00940DEE"/>
    <w:rsid w:val="00945840"/>
    <w:rsid w:val="00955F3F"/>
    <w:rsid w:val="00991C49"/>
    <w:rsid w:val="0099546F"/>
    <w:rsid w:val="009B125B"/>
    <w:rsid w:val="009B7EB6"/>
    <w:rsid w:val="009F1037"/>
    <w:rsid w:val="00A03CE4"/>
    <w:rsid w:val="00A06CF2"/>
    <w:rsid w:val="00A205D7"/>
    <w:rsid w:val="00A3745D"/>
    <w:rsid w:val="00A44CF8"/>
    <w:rsid w:val="00A75472"/>
    <w:rsid w:val="00A77E8E"/>
    <w:rsid w:val="00A90958"/>
    <w:rsid w:val="00A94139"/>
    <w:rsid w:val="00AD0E21"/>
    <w:rsid w:val="00AD23DE"/>
    <w:rsid w:val="00AE6AEE"/>
    <w:rsid w:val="00AE7C21"/>
    <w:rsid w:val="00B03523"/>
    <w:rsid w:val="00B12131"/>
    <w:rsid w:val="00B138CF"/>
    <w:rsid w:val="00B30DA4"/>
    <w:rsid w:val="00B32B34"/>
    <w:rsid w:val="00B32BFC"/>
    <w:rsid w:val="00B363B8"/>
    <w:rsid w:val="00B45450"/>
    <w:rsid w:val="00B5569A"/>
    <w:rsid w:val="00B71339"/>
    <w:rsid w:val="00B86F9E"/>
    <w:rsid w:val="00B93C7F"/>
    <w:rsid w:val="00BC5BD2"/>
    <w:rsid w:val="00C00C1E"/>
    <w:rsid w:val="00C01659"/>
    <w:rsid w:val="00C151BC"/>
    <w:rsid w:val="00C2053D"/>
    <w:rsid w:val="00C3094B"/>
    <w:rsid w:val="00C31B7C"/>
    <w:rsid w:val="00C36776"/>
    <w:rsid w:val="00C43183"/>
    <w:rsid w:val="00C5166E"/>
    <w:rsid w:val="00C55CE6"/>
    <w:rsid w:val="00C56C92"/>
    <w:rsid w:val="00C675B9"/>
    <w:rsid w:val="00C7374F"/>
    <w:rsid w:val="00C75BCB"/>
    <w:rsid w:val="00CA28A3"/>
    <w:rsid w:val="00CB748E"/>
    <w:rsid w:val="00CD32A5"/>
    <w:rsid w:val="00CD62E6"/>
    <w:rsid w:val="00CD6B58"/>
    <w:rsid w:val="00CE7208"/>
    <w:rsid w:val="00CF0F5F"/>
    <w:rsid w:val="00CF401E"/>
    <w:rsid w:val="00CF466C"/>
    <w:rsid w:val="00D01E6E"/>
    <w:rsid w:val="00D1560A"/>
    <w:rsid w:val="00D83262"/>
    <w:rsid w:val="00DC0D3C"/>
    <w:rsid w:val="00DF4138"/>
    <w:rsid w:val="00E13CA3"/>
    <w:rsid w:val="00E14D40"/>
    <w:rsid w:val="00E30D2A"/>
    <w:rsid w:val="00E32716"/>
    <w:rsid w:val="00E33DF6"/>
    <w:rsid w:val="00E4074C"/>
    <w:rsid w:val="00E6312E"/>
    <w:rsid w:val="00E9129D"/>
    <w:rsid w:val="00EA5E95"/>
    <w:rsid w:val="00EB525B"/>
    <w:rsid w:val="00EB6117"/>
    <w:rsid w:val="00EB6BD1"/>
    <w:rsid w:val="00F0462C"/>
    <w:rsid w:val="00F06910"/>
    <w:rsid w:val="00F06AB8"/>
    <w:rsid w:val="00F1544C"/>
    <w:rsid w:val="00F452C4"/>
    <w:rsid w:val="00F61F02"/>
    <w:rsid w:val="00F630D3"/>
    <w:rsid w:val="00FA6790"/>
    <w:rsid w:val="00FA7EB2"/>
    <w:rsid w:val="00FB4C4A"/>
    <w:rsid w:val="00FC6000"/>
    <w:rsid w:val="00FD1F1C"/>
    <w:rsid w:val="00FF7E1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C4536"/>
  </w:style>
  <w:style w:type="paragraph" w:styleId="Heading1">
    <w:name w:val="heading 1"/>
    <w:basedOn w:val="Normal"/>
    <w:next w:val="Normal"/>
    <w:link w:val="Ttulo1Char"/>
    <w:uiPriority w:val="9"/>
    <w:qFormat/>
    <w:locked/>
    <w:rsid w:val="00E631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E631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89</Words>
  <Characters>481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2024-04-11T15:09:00Z</dcterms:created>
  <dcterms:modified xsi:type="dcterms:W3CDTF">2024-04-11T15:09:00Z</dcterms:modified>
</cp:coreProperties>
</file>