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8AE257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>Rua</w:t>
      </w:r>
      <w:r w:rsidR="005F0546">
        <w:rPr>
          <w:rFonts w:ascii="Arial" w:hAnsi="Arial" w:cs="Arial"/>
          <w:sz w:val="24"/>
          <w:szCs w:val="24"/>
        </w:rPr>
        <w:t xml:space="preserve"> </w:t>
      </w:r>
      <w:r w:rsidR="005F0546">
        <w:rPr>
          <w:rFonts w:ascii="Arial" w:hAnsi="Arial" w:cs="Arial"/>
          <w:sz w:val="24"/>
          <w:szCs w:val="24"/>
        </w:rPr>
        <w:t>Managuá</w:t>
      </w:r>
      <w:r w:rsidR="0071783B">
        <w:rPr>
          <w:rFonts w:ascii="Arial" w:hAnsi="Arial" w:cs="Arial"/>
          <w:sz w:val="24"/>
          <w:szCs w:val="24"/>
        </w:rPr>
        <w:t>, bairro Parque das Nações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0C16" w:rsidP="007B0C16" w14:paraId="5B383F1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08 de abril de 2024.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19187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5955C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173D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1733F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0BC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D6773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4F7390"/>
    <w:rsid w:val="00501B71"/>
    <w:rsid w:val="00510445"/>
    <w:rsid w:val="00510658"/>
    <w:rsid w:val="00511DAC"/>
    <w:rsid w:val="0051286F"/>
    <w:rsid w:val="00514A32"/>
    <w:rsid w:val="0051714B"/>
    <w:rsid w:val="00520BBA"/>
    <w:rsid w:val="00520E02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955C5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546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0C1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4C12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3788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155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1F12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65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27185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4439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06939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2024-04-08T17:46:00Z</dcterms:created>
  <dcterms:modified xsi:type="dcterms:W3CDTF">2024-04-08T17:46:00Z</dcterms:modified>
</cp:coreProperties>
</file>