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6BA74DF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DF263C" w:rsidR="00DF263C">
        <w:rPr>
          <w:rFonts w:ascii="Tahoma" w:hAnsi="Tahoma" w:cs="Tahoma"/>
          <w:b/>
          <w:bCs/>
          <w:sz w:val="24"/>
          <w:szCs w:val="24"/>
        </w:rPr>
        <w:t>R</w:t>
      </w:r>
      <w:r w:rsidR="00A80179">
        <w:rPr>
          <w:rFonts w:ascii="Tahoma" w:hAnsi="Tahoma" w:cs="Tahoma"/>
          <w:b/>
          <w:bCs/>
          <w:sz w:val="24"/>
          <w:szCs w:val="24"/>
        </w:rPr>
        <w:t>ua</w:t>
      </w:r>
      <w:r w:rsidRPr="00DF263C" w:rsidR="00DF263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E7380" w:rsidR="00FE7380">
        <w:rPr>
          <w:rFonts w:ascii="Tahoma" w:hAnsi="Tahoma" w:cs="Tahoma"/>
          <w:b/>
          <w:bCs/>
          <w:sz w:val="24"/>
          <w:szCs w:val="24"/>
        </w:rPr>
        <w:t>Palmiro</w:t>
      </w:r>
      <w:r w:rsidRPr="00FE7380" w:rsidR="00FE738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E7380" w:rsidR="00FE7380">
        <w:rPr>
          <w:rFonts w:ascii="Tahoma" w:hAnsi="Tahoma" w:cs="Tahoma"/>
          <w:b/>
          <w:bCs/>
          <w:sz w:val="24"/>
          <w:szCs w:val="24"/>
        </w:rPr>
        <w:t>Francheschini</w:t>
      </w:r>
      <w:r w:rsidRPr="00DF263C" w:rsidR="00DF263C">
        <w:rPr>
          <w:rFonts w:ascii="Tahoma" w:hAnsi="Tahoma" w:cs="Tahoma"/>
          <w:b/>
          <w:bCs/>
          <w:sz w:val="24"/>
          <w:szCs w:val="24"/>
        </w:rPr>
        <w:t xml:space="preserve">, </w:t>
      </w:r>
      <w:r w:rsidR="00DF263C">
        <w:rPr>
          <w:rFonts w:ascii="Tahoma" w:hAnsi="Tahoma" w:cs="Tahoma"/>
          <w:sz w:val="24"/>
          <w:szCs w:val="24"/>
        </w:rPr>
        <w:t xml:space="preserve">em </w:t>
      </w:r>
      <w:r w:rsidR="00FE7380">
        <w:rPr>
          <w:rFonts w:ascii="Tahoma" w:hAnsi="Tahoma" w:cs="Tahoma"/>
          <w:sz w:val="24"/>
          <w:szCs w:val="24"/>
        </w:rPr>
        <w:t xml:space="preserve">frente aos números 85, 337 e 448 </w:t>
      </w:r>
      <w:r w:rsidRPr="00FE65D9" w:rsidR="00FE65D9">
        <w:rPr>
          <w:rFonts w:ascii="Tahoma" w:hAnsi="Tahoma" w:cs="Tahoma"/>
          <w:sz w:val="24"/>
          <w:szCs w:val="24"/>
        </w:rPr>
        <w:t xml:space="preserve">no </w:t>
      </w:r>
      <w:r w:rsidR="007B5225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Pr="00FE7380" w:rsidR="00FE7380">
        <w:rPr>
          <w:rFonts w:ascii="Tahoma" w:hAnsi="Tahoma" w:cs="Tahoma"/>
          <w:b/>
          <w:bCs/>
          <w:sz w:val="24"/>
          <w:szCs w:val="24"/>
        </w:rPr>
        <w:t>Francheschini</w:t>
      </w:r>
      <w:r w:rsidRPr="00B34996" w:rsidR="00207AFA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8A0DD22">
      <w:pPr>
        <w:jc w:val="center"/>
        <w:rPr>
          <w:rFonts w:ascii="Tahoma" w:hAnsi="Tahoma" w:cs="Tahoma"/>
          <w:sz w:val="24"/>
          <w:szCs w:val="24"/>
        </w:rPr>
      </w:pPr>
      <w:bookmarkStart w:id="0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06A2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bookmarkEnd w:id="0"/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588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97BE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1456"/>
    <w:rsid w:val="0041220C"/>
    <w:rsid w:val="00413E0E"/>
    <w:rsid w:val="004172B1"/>
    <w:rsid w:val="0042511A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76FDB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225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9C4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179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775"/>
    <w:rsid w:val="00AE2C72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7F68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263C"/>
    <w:rsid w:val="00DF3A12"/>
    <w:rsid w:val="00DF6BE5"/>
    <w:rsid w:val="00E0646F"/>
    <w:rsid w:val="00E06A29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65D9"/>
    <w:rsid w:val="00FE7380"/>
    <w:rsid w:val="00FF33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2021-03-30T11:57:00Z</dcterms:created>
  <dcterms:modified xsi:type="dcterms:W3CDTF">2021-03-30T11:57:00Z</dcterms:modified>
</cp:coreProperties>
</file>