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39F593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566AE3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361EDC" w:rsidR="00361EDC">
        <w:rPr>
          <w:rFonts w:ascii="Bookman Old Style" w:hAnsi="Bookman Old Style" w:cs="Arial"/>
          <w:sz w:val="24"/>
          <w:szCs w:val="24"/>
        </w:rPr>
        <w:t>Rua Manoel Ferreira Gomes, altura do nº 170, Jardim Marchissolo.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0BDF6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1EDC">
        <w:rPr>
          <w:rFonts w:ascii="Bookman Old Style" w:hAnsi="Bookman Old Style" w:cs="Arial"/>
          <w:sz w:val="24"/>
          <w:szCs w:val="24"/>
        </w:rPr>
        <w:t>0</w:t>
      </w:r>
      <w:r w:rsidR="00566AE3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66AE3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78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4045AB"/>
    <w:rsid w:val="00566AE3"/>
    <w:rsid w:val="005C5B56"/>
    <w:rsid w:val="00626437"/>
    <w:rsid w:val="00691C19"/>
    <w:rsid w:val="006D1E9A"/>
    <w:rsid w:val="006E7AEA"/>
    <w:rsid w:val="007614FF"/>
    <w:rsid w:val="007851C1"/>
    <w:rsid w:val="007D1A9C"/>
    <w:rsid w:val="007F2AE6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B85C03"/>
    <w:rsid w:val="00C7623E"/>
    <w:rsid w:val="00CA6619"/>
    <w:rsid w:val="00D3421D"/>
    <w:rsid w:val="00D87AA7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2024-04-08T17:13:00Z</dcterms:modified>
</cp:coreProperties>
</file>