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ADFC62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F2914" w:rsidR="002F2914">
        <w:rPr>
          <w:rFonts w:ascii="Tahoma" w:hAnsi="Tahoma" w:cs="Tahoma"/>
          <w:b/>
          <w:sz w:val="24"/>
          <w:szCs w:val="24"/>
        </w:rPr>
        <w:t>Avenida Duque de Caxias</w:t>
      </w:r>
      <w:r w:rsidR="002F291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283ABC">
        <w:rPr>
          <w:rFonts w:ascii="Tahoma" w:hAnsi="Tahoma" w:cs="Tahoma"/>
          <w:bCs/>
          <w:sz w:val="24"/>
          <w:szCs w:val="24"/>
        </w:rPr>
        <w:t>443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819E5" w:rsidR="000819E5">
        <w:rPr>
          <w:rFonts w:ascii="Tahoma" w:hAnsi="Tahoma" w:cs="Tahoma"/>
          <w:b/>
          <w:sz w:val="24"/>
          <w:szCs w:val="24"/>
        </w:rPr>
        <w:t>Jardim João Paulo</w:t>
      </w:r>
      <w:r w:rsidR="000819E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388FC5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0206E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10206E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83810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B032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19E5"/>
    <w:rsid w:val="000D2BDC"/>
    <w:rsid w:val="0010206E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283ABC"/>
    <w:rsid w:val="002F2914"/>
    <w:rsid w:val="003250BD"/>
    <w:rsid w:val="00361CA7"/>
    <w:rsid w:val="003A1621"/>
    <w:rsid w:val="003A2E56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A3587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9011C"/>
    <w:rsid w:val="00AB0325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DF429D"/>
    <w:rsid w:val="00E2589C"/>
    <w:rsid w:val="00E37948"/>
    <w:rsid w:val="00E844DC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2024-04-08T14:53:00Z</dcterms:created>
  <dcterms:modified xsi:type="dcterms:W3CDTF">2024-04-08T14:56:00Z</dcterms:modified>
</cp:coreProperties>
</file>