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46E2547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="00AC36AF">
        <w:rPr>
          <w:sz w:val="24"/>
          <w:lang w:eastAsia="pt-BR"/>
        </w:rPr>
        <w:t xml:space="preserve">Avenida Leonardo </w:t>
      </w:r>
      <w:r w:rsidR="00AC36AF">
        <w:rPr>
          <w:sz w:val="24"/>
          <w:lang w:eastAsia="pt-BR"/>
        </w:rPr>
        <w:t>Antonio</w:t>
      </w:r>
      <w:r w:rsidR="00AC36AF">
        <w:rPr>
          <w:sz w:val="24"/>
          <w:lang w:eastAsia="pt-BR"/>
        </w:rPr>
        <w:t xml:space="preserve"> </w:t>
      </w:r>
      <w:r w:rsidR="00AC36AF">
        <w:rPr>
          <w:sz w:val="24"/>
          <w:lang w:eastAsia="pt-BR"/>
        </w:rPr>
        <w:t>Schiavinatto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="00AC36AF">
        <w:rPr>
          <w:sz w:val="24"/>
          <w:lang w:eastAsia="pt-BR"/>
        </w:rPr>
        <w:t>Jardim Paraiso.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721D2639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456BF7">
        <w:rPr>
          <w:sz w:val="24"/>
        </w:rPr>
        <w:t>0</w:t>
      </w:r>
      <w:r w:rsidR="00AC36AF">
        <w:rPr>
          <w:sz w:val="24"/>
        </w:rPr>
        <w:t>9</w:t>
      </w:r>
      <w:r w:rsidR="00456BF7">
        <w:rPr>
          <w:sz w:val="24"/>
        </w:rPr>
        <w:t xml:space="preserve"> de abril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7D71B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A08D4"/>
    <w:rsid w:val="00456BF7"/>
    <w:rsid w:val="00460A32"/>
    <w:rsid w:val="004B2CC9"/>
    <w:rsid w:val="0051286F"/>
    <w:rsid w:val="0058296D"/>
    <w:rsid w:val="00601B0A"/>
    <w:rsid w:val="00626437"/>
    <w:rsid w:val="00632FA0"/>
    <w:rsid w:val="006C41A4"/>
    <w:rsid w:val="006D1E9A"/>
    <w:rsid w:val="00772B37"/>
    <w:rsid w:val="007D71BF"/>
    <w:rsid w:val="00822396"/>
    <w:rsid w:val="008C602D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951B-F9A4-4F16-9630-3642BC89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2024-04-08T14:17:00Z</dcterms:created>
  <dcterms:modified xsi:type="dcterms:W3CDTF">2024-04-08T14:17:00Z</dcterms:modified>
</cp:coreProperties>
</file>