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4A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PROJETO DE LEI N° ______ DE _______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________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2024</w:t>
      </w:r>
    </w:p>
    <w:p w:rsidR="00A94A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94A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A94A4C">
      <w:pPr>
        <w:ind w:left="424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Autoriza os membros da Ordem </w:t>
      </w:r>
      <w:r>
        <w:rPr>
          <w:rFonts w:ascii="Arial" w:eastAsia="Arial" w:hAnsi="Arial" w:cs="Arial"/>
          <w:b/>
          <w:sz w:val="20"/>
          <w:szCs w:val="20"/>
        </w:rPr>
        <w:t>DeMolay</w:t>
      </w:r>
      <w:r>
        <w:rPr>
          <w:rFonts w:ascii="Arial" w:eastAsia="Arial" w:hAnsi="Arial" w:cs="Arial"/>
          <w:b/>
          <w:sz w:val="20"/>
          <w:szCs w:val="20"/>
        </w:rPr>
        <w:t xml:space="preserve"> a participarem do desfile cívico de 7 de setembro, em celebração à independência do Brasil, sem necessidade de quórum mínimo.</w:t>
      </w:r>
    </w:p>
    <w:p w:rsidR="00A94A4C">
      <w:pPr>
        <w:ind w:left="4248"/>
        <w:jc w:val="both"/>
        <w:rPr>
          <w:rFonts w:ascii="Arial" w:eastAsia="Arial" w:hAnsi="Arial" w:cs="Arial"/>
          <w:b/>
          <w:sz w:val="20"/>
          <w:szCs w:val="20"/>
        </w:rPr>
      </w:pPr>
    </w:p>
    <w:p w:rsidR="00A94A4C">
      <w:pPr>
        <w:ind w:left="5664" w:firstLine="70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Autor: VEREADOR TIÃO CORREA</w:t>
      </w:r>
    </w:p>
    <w:p w:rsidR="00A94A4C">
      <w:pPr>
        <w:ind w:left="5664" w:firstLine="707"/>
        <w:jc w:val="right"/>
        <w:rPr>
          <w:rFonts w:ascii="Arial" w:eastAsia="Arial" w:hAnsi="Arial" w:cs="Arial"/>
          <w:sz w:val="18"/>
          <w:szCs w:val="18"/>
        </w:rPr>
      </w:pPr>
    </w:p>
    <w:p w:rsidR="00A94A4C">
      <w:pPr>
        <w:ind w:left="5664" w:firstLine="707"/>
        <w:jc w:val="right"/>
        <w:rPr>
          <w:rFonts w:ascii="Arial" w:eastAsia="Arial" w:hAnsi="Arial" w:cs="Arial"/>
          <w:sz w:val="18"/>
          <w:szCs w:val="18"/>
        </w:rPr>
      </w:pPr>
    </w:p>
    <w:p w:rsidR="00A94A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Faço saber que a Câmara Municipal de Sumaré aprovou e eu sanci</w:t>
      </w:r>
      <w:r>
        <w:rPr>
          <w:rFonts w:ascii="Arial" w:eastAsia="Arial" w:hAnsi="Arial" w:cs="Arial"/>
        </w:rPr>
        <w:t>ono e promulgo a seguinte lei:</w:t>
      </w:r>
    </w:p>
    <w:p w:rsidR="00A94A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1º</w:t>
      </w:r>
      <w:r>
        <w:rPr>
          <w:rFonts w:ascii="Arial" w:eastAsia="Arial" w:hAnsi="Arial" w:cs="Arial"/>
        </w:rPr>
        <w:t xml:space="preserve"> - Todos os membros da Ordem </w:t>
      </w:r>
      <w:r>
        <w:rPr>
          <w:rFonts w:ascii="Arial" w:eastAsia="Arial" w:hAnsi="Arial" w:cs="Arial"/>
        </w:rPr>
        <w:t>DeMolay</w:t>
      </w:r>
      <w:r>
        <w:rPr>
          <w:rFonts w:ascii="Arial" w:eastAsia="Arial" w:hAnsi="Arial" w:cs="Arial"/>
        </w:rPr>
        <w:t xml:space="preserve"> estão autorizados e incentivados a participar do desfile cívico-militar de 7 de setembro, em celebração à independência do Brasil, sem necessidade de quórum mínimo.</w:t>
      </w:r>
    </w:p>
    <w:p w:rsidR="00A94A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Parágrafo único.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A participação no desfile de 7 de setembro é considerada um dever cívico dos membros da Ordem </w:t>
      </w:r>
      <w:r>
        <w:rPr>
          <w:rFonts w:ascii="Arial" w:eastAsia="Arial" w:hAnsi="Arial" w:cs="Arial"/>
        </w:rPr>
        <w:t>DeMolay</w:t>
      </w:r>
      <w:r>
        <w:rPr>
          <w:rFonts w:ascii="Arial" w:eastAsia="Arial" w:hAnsi="Arial" w:cs="Arial"/>
        </w:rPr>
        <w:t xml:space="preserve"> e uma oportunidade para demonstrar seu compromisso com os valores patrióticos e a história da nação.</w:t>
      </w:r>
    </w:p>
    <w:p w:rsidR="00A94A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2º</w:t>
      </w:r>
      <w:r>
        <w:rPr>
          <w:rFonts w:ascii="Arial" w:eastAsia="Arial" w:hAnsi="Arial" w:cs="Arial"/>
        </w:rPr>
        <w:t xml:space="preserve"> - A participação no desfile de 7 de setembro</w:t>
      </w:r>
      <w:r>
        <w:rPr>
          <w:rFonts w:ascii="Arial" w:eastAsia="Arial" w:hAnsi="Arial" w:cs="Arial"/>
        </w:rPr>
        <w:t xml:space="preserve"> não interfere nas atividades regulares da Ordem </w:t>
      </w:r>
      <w:r>
        <w:rPr>
          <w:rFonts w:ascii="Arial" w:eastAsia="Arial" w:hAnsi="Arial" w:cs="Arial"/>
        </w:rPr>
        <w:t>DeMolay</w:t>
      </w:r>
      <w:r>
        <w:rPr>
          <w:rFonts w:ascii="Arial" w:eastAsia="Arial" w:hAnsi="Arial" w:cs="Arial"/>
        </w:rPr>
        <w:t>, sendo considerada uma extensão do compromisso dos membros com o serviço à comunidade e o fortalecimento dos laços sociais.</w:t>
      </w:r>
    </w:p>
    <w:p w:rsidR="00A94A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 3º </w:t>
      </w:r>
      <w:r>
        <w:rPr>
          <w:rFonts w:ascii="Arial" w:eastAsia="Arial" w:hAnsi="Arial" w:cs="Arial"/>
        </w:rPr>
        <w:t xml:space="preserve">Esta lei entra em vigor na data de sua publicação, revogando-se as </w:t>
      </w:r>
      <w:r>
        <w:rPr>
          <w:rFonts w:ascii="Arial" w:eastAsia="Arial" w:hAnsi="Arial" w:cs="Arial"/>
        </w:rPr>
        <w:t>disposições em contrário.</w:t>
      </w:r>
    </w:p>
    <w:p w:rsidR="00A94A4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</w:p>
    <w:p w:rsidR="00A94A4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Sala das sessões, ________ de 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2024.</w:t>
      </w:r>
    </w:p>
    <w:p w:rsidR="00A94A4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2157095</wp:posOffset>
            </wp:positionH>
            <wp:positionV relativeFrom="paragraph">
              <wp:posOffset>248284</wp:posOffset>
            </wp:positionV>
            <wp:extent cx="2332800" cy="738000"/>
            <wp:effectExtent l="0" t="0" r="0" b="0"/>
            <wp:wrapNone/>
            <wp:docPr id="9362983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07298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28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A4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A4C">
      <w:pPr>
        <w:spacing w:after="0" w:line="240" w:lineRule="auto"/>
        <w:ind w:right="179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4A4C">
      <w:pP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SEBASTIAO ALVES CORREA </w:t>
      </w:r>
    </w:p>
    <w:p w:rsidR="00A94A4C">
      <w:pPr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TIÃO CORREA – Vereador (PSDB)</w:t>
      </w:r>
    </w:p>
    <w:p w:rsidR="00387DEF">
      <w:pPr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A94A4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4A4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A94A4C">
      <w:pPr>
        <w:rPr>
          <w:rFonts w:ascii="Arial" w:eastAsia="Arial" w:hAnsi="Arial" w:cs="Arial"/>
        </w:rPr>
      </w:pPr>
    </w:p>
    <w:p w:rsidR="00A94A4C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Considerando a importância do fortalecimento dos valores cívicos e patrióticos entre os jovens de Sumaré/SP, e, reconhecendo o papel fundamental da Ordem </w:t>
      </w:r>
      <w:r>
        <w:rPr>
          <w:rFonts w:ascii="Arial" w:eastAsia="Arial" w:hAnsi="Arial" w:cs="Arial"/>
          <w:sz w:val="20"/>
          <w:szCs w:val="20"/>
        </w:rPr>
        <w:t>DeMolay</w:t>
      </w:r>
      <w:r>
        <w:rPr>
          <w:rFonts w:ascii="Arial" w:eastAsia="Arial" w:hAnsi="Arial" w:cs="Arial"/>
          <w:sz w:val="20"/>
          <w:szCs w:val="20"/>
        </w:rPr>
        <w:t xml:space="preserve"> na formação desses valores, propomos a criação desta lei municipal.</w:t>
      </w:r>
    </w:p>
    <w:p w:rsidR="00A94A4C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participação dos membros</w:t>
      </w:r>
      <w:r>
        <w:rPr>
          <w:rFonts w:ascii="Arial" w:eastAsia="Arial" w:hAnsi="Arial" w:cs="Arial"/>
          <w:sz w:val="20"/>
          <w:szCs w:val="20"/>
        </w:rPr>
        <w:t xml:space="preserve"> da Ordem </w:t>
      </w:r>
      <w:r>
        <w:rPr>
          <w:rFonts w:ascii="Arial" w:eastAsia="Arial" w:hAnsi="Arial" w:cs="Arial"/>
          <w:sz w:val="20"/>
          <w:szCs w:val="20"/>
        </w:rPr>
        <w:t>DeMolay</w:t>
      </w:r>
      <w:r>
        <w:rPr>
          <w:rFonts w:ascii="Arial" w:eastAsia="Arial" w:hAnsi="Arial" w:cs="Arial"/>
          <w:sz w:val="20"/>
          <w:szCs w:val="20"/>
        </w:rPr>
        <w:t xml:space="preserve"> no desfile de 7 de setembro é uma oportunidade única para envolvê-los ativamente na celebração da independência do Brasil e no cultivo do amor à pátria. A presença dos </w:t>
      </w:r>
      <w:r>
        <w:rPr>
          <w:rFonts w:ascii="Arial" w:eastAsia="Arial" w:hAnsi="Arial" w:cs="Arial"/>
          <w:sz w:val="20"/>
          <w:szCs w:val="20"/>
        </w:rPr>
        <w:t>DeMolays</w:t>
      </w:r>
      <w:r>
        <w:rPr>
          <w:rFonts w:ascii="Arial" w:eastAsia="Arial" w:hAnsi="Arial" w:cs="Arial"/>
          <w:sz w:val="20"/>
          <w:szCs w:val="20"/>
        </w:rPr>
        <w:t xml:space="preserve"> no desfile não apenas enriquece o evento, mas também promove </w:t>
      </w:r>
      <w:r>
        <w:rPr>
          <w:rFonts w:ascii="Arial" w:eastAsia="Arial" w:hAnsi="Arial" w:cs="Arial"/>
          <w:sz w:val="20"/>
          <w:szCs w:val="20"/>
        </w:rPr>
        <w:t>a integração da juventude com a comunidade e fortalece os laços de respeito e compromisso com a nação.</w:t>
      </w:r>
    </w:p>
    <w:p w:rsidR="00A94A4C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Além disso, ao participarem do desfile, os jovens </w:t>
      </w:r>
      <w:r>
        <w:rPr>
          <w:rFonts w:ascii="Arial" w:eastAsia="Arial" w:hAnsi="Arial" w:cs="Arial"/>
          <w:sz w:val="20"/>
          <w:szCs w:val="20"/>
        </w:rPr>
        <w:t>DeMolays</w:t>
      </w:r>
      <w:r>
        <w:rPr>
          <w:rFonts w:ascii="Arial" w:eastAsia="Arial" w:hAnsi="Arial" w:cs="Arial"/>
          <w:sz w:val="20"/>
          <w:szCs w:val="20"/>
        </w:rPr>
        <w:t xml:space="preserve"> têm a chance de demonstrar publicamente seus valores de liderança, fraternidade e responsabili</w:t>
      </w:r>
      <w:r>
        <w:rPr>
          <w:rFonts w:ascii="Arial" w:eastAsia="Arial" w:hAnsi="Arial" w:cs="Arial"/>
          <w:sz w:val="20"/>
          <w:szCs w:val="20"/>
        </w:rPr>
        <w:t xml:space="preserve">dade cívica que são incentivados pela Ordem </w:t>
      </w:r>
      <w:r>
        <w:rPr>
          <w:rFonts w:ascii="Arial" w:eastAsia="Arial" w:hAnsi="Arial" w:cs="Arial"/>
          <w:sz w:val="20"/>
          <w:szCs w:val="20"/>
        </w:rPr>
        <w:t>DeMolay</w:t>
      </w:r>
      <w:r>
        <w:rPr>
          <w:rFonts w:ascii="Arial" w:eastAsia="Arial" w:hAnsi="Arial" w:cs="Arial"/>
          <w:sz w:val="20"/>
          <w:szCs w:val="20"/>
        </w:rPr>
        <w:t xml:space="preserve">. Esta lei visa, portanto, promover o engajamento cívico dos jovens de Sumaré e valorizar o papel da Ordem </w:t>
      </w:r>
      <w:r>
        <w:rPr>
          <w:rFonts w:ascii="Arial" w:eastAsia="Arial" w:hAnsi="Arial" w:cs="Arial"/>
          <w:sz w:val="20"/>
          <w:szCs w:val="20"/>
        </w:rPr>
        <w:t>DeMolay</w:t>
      </w:r>
      <w:r>
        <w:rPr>
          <w:rFonts w:ascii="Arial" w:eastAsia="Arial" w:hAnsi="Arial" w:cs="Arial"/>
          <w:sz w:val="20"/>
          <w:szCs w:val="20"/>
        </w:rPr>
        <w:t xml:space="preserve"> como agente de transformação e promoção do patriotismo entre os jovens da cidade.</w:t>
      </w:r>
    </w:p>
    <w:p w:rsidR="00A94A4C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Assim, a</w:t>
      </w:r>
      <w:r>
        <w:rPr>
          <w:rFonts w:ascii="Arial" w:eastAsia="Arial" w:hAnsi="Arial" w:cs="Arial"/>
          <w:sz w:val="20"/>
          <w:szCs w:val="20"/>
        </w:rPr>
        <w:t xml:space="preserve"> criação desta lei municipal em Sumaré, é fundamental para reforçar o compromisso da cidade com a educação cívica e o envolvimento ativo da juventude na construção de uma sociedade mais consciente e comprometida com seus valores e história.</w:t>
      </w:r>
    </w:p>
    <w:p w:rsidR="00A94A4C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Diante do expos</w:t>
      </w:r>
      <w:r>
        <w:rPr>
          <w:rFonts w:ascii="Arial" w:eastAsia="Arial" w:hAnsi="Arial" w:cs="Arial"/>
          <w:sz w:val="20"/>
          <w:szCs w:val="20"/>
        </w:rPr>
        <w:t>to, solicitamos o apoio dos nobres vereadores para a aprovação deste projeto de lei, visando a proteção e o bem-estar dos cidadãos de Sumaré.</w:t>
      </w:r>
    </w:p>
    <w:p w:rsidR="00A94A4C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A94A4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Sala das sessões, ________ de 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2024.</w:t>
      </w:r>
    </w:p>
    <w:p w:rsidR="00A94A4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A4C">
      <w:pPr>
        <w:jc w:val="both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1941829</wp:posOffset>
            </wp:positionH>
            <wp:positionV relativeFrom="paragraph">
              <wp:posOffset>8890</wp:posOffset>
            </wp:positionV>
            <wp:extent cx="2331720" cy="739140"/>
            <wp:effectExtent l="0" t="0" r="0" b="0"/>
            <wp:wrapNone/>
            <wp:docPr id="93629835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04470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A4C">
      <w:pPr>
        <w:rPr>
          <w:rFonts w:ascii="Arial" w:eastAsia="Arial" w:hAnsi="Arial" w:cs="Arial"/>
        </w:rPr>
      </w:pPr>
    </w:p>
    <w:p w:rsidR="00A94A4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SEBASTIÃO ALVES CORREA</w:t>
      </w:r>
    </w:p>
    <w:p w:rsidR="00A94A4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Tião Correa (Vereador - PSDB)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ra Sans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A4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0j0zll" w:colFirst="0" w:colLast="0"/>
  <w:bookmarkEnd w:id="2"/>
  <w:p w:rsidR="00A94A4C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936298354" name="Conector de Seta Reta 9362983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7704193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180901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A94A4C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A4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A4C">
    <w:r>
      <w:rPr>
        <w:noProof/>
      </w:rPr>
      <w:drawing>
        <wp:inline distT="0" distB="0" distL="0" distR="0">
          <wp:extent cx="1526058" cy="534121"/>
          <wp:effectExtent l="0" t="0" r="0" b="0"/>
          <wp:docPr id="9362983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6975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6298355" name="Agrupar 93629835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94A4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936298355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A94A4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4C"/>
    <w:rsid w:val="00387DEF"/>
    <w:rsid w:val="00A94A4C"/>
    <w:rsid w:val="00B766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74CD5-5EDF-40EA-BF35-60A1E726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L+LyIOXIsIOulG9hI0dtj3c2Q==">CgMxLjAyCGguZ2pkZ3hzMgloLjMwajB6bGw4AHIhMTJQWGZnWGtvWTZ6TU8tZW1KaVJZUTFBTVhNZ1BheExa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dcterms:created xsi:type="dcterms:W3CDTF">2024-03-18T16:43:00Z</dcterms:created>
  <dcterms:modified xsi:type="dcterms:W3CDTF">2024-04-04T18:16:00Z</dcterms:modified>
</cp:coreProperties>
</file>