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63DDD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D751F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B82A0B" w:rsidR="00B82A0B">
        <w:rPr>
          <w:rFonts w:ascii="Bookman Old Style" w:hAnsi="Bookman Old Style" w:cs="Arial"/>
          <w:sz w:val="24"/>
          <w:szCs w:val="24"/>
          <w:lang w:val="pt"/>
        </w:rPr>
        <w:t>Rua José Noveletto, altura do nº 187, Jardim João Paulo II.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B752ED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2A0B">
        <w:rPr>
          <w:rFonts w:ascii="Bookman Old Style" w:hAnsi="Bookman Old Style" w:cs="Arial"/>
          <w:sz w:val="24"/>
          <w:szCs w:val="24"/>
          <w:lang w:val="pt"/>
        </w:rPr>
        <w:t>01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82A0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577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4541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01B7"/>
    <w:rsid w:val="00033AA0"/>
    <w:rsid w:val="000D40E1"/>
    <w:rsid w:val="000D62FA"/>
    <w:rsid w:val="001324CE"/>
    <w:rsid w:val="0013421D"/>
    <w:rsid w:val="0018236A"/>
    <w:rsid w:val="00182537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2BF1"/>
    <w:rsid w:val="00A64D5D"/>
    <w:rsid w:val="00AA3C94"/>
    <w:rsid w:val="00AC395B"/>
    <w:rsid w:val="00AD26F3"/>
    <w:rsid w:val="00AD45AF"/>
    <w:rsid w:val="00AE6EB0"/>
    <w:rsid w:val="00B15DD7"/>
    <w:rsid w:val="00B50217"/>
    <w:rsid w:val="00B622B4"/>
    <w:rsid w:val="00B71577"/>
    <w:rsid w:val="00B765CF"/>
    <w:rsid w:val="00B82A0B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82</cp:revision>
  <dcterms:created xsi:type="dcterms:W3CDTF">2021-06-14T19:22:00Z</dcterms:created>
  <dcterms:modified xsi:type="dcterms:W3CDTF">2024-04-01T17:10:00Z</dcterms:modified>
</cp:coreProperties>
</file>