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C05D2" w:rsidP="00EC05D2" w14:paraId="476BA03C" w14:textId="111CFD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  <w:lang w:val="pt"/>
        </w:rPr>
        <w:t>IMPLANTAÇÃO DE ACESSO DE DEFICIENTE FISICO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d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054F5E">
        <w:rPr>
          <w:rFonts w:ascii="Bookman Old Style" w:hAnsi="Bookman Old Style" w:cs="Arial"/>
          <w:sz w:val="24"/>
          <w:szCs w:val="24"/>
          <w:lang w:val="pt"/>
        </w:rPr>
        <w:t xml:space="preserve">Praça </w:t>
      </w:r>
      <w:r w:rsidR="009359C8">
        <w:rPr>
          <w:rFonts w:ascii="Bookman Old Style" w:hAnsi="Bookman Old Style" w:cs="Arial"/>
          <w:sz w:val="24"/>
          <w:szCs w:val="24"/>
          <w:lang w:val="pt"/>
        </w:rPr>
        <w:t>do Ipiranga, localizada a Rua Vinte e Um, Jardim Ipiranga.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359C8" w:rsidP="008C3C0D" w14:paraId="1E04A026" w14:textId="493F05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EC05D2" w:rsidR="00EC05D2">
        <w:rPr>
          <w:rFonts w:ascii="Bookman Old Style" w:hAnsi="Bookman Old Style" w:cs="Arial"/>
          <w:sz w:val="24"/>
          <w:szCs w:val="24"/>
        </w:rPr>
        <w:t>a implantação de acesso para pessoas com deficiência é essencial para promover a igualdade, a inclusão e o respeito pelos direitos humanos, além de contribuir para a segurança e a autonomia de todos os cidadãos</w:t>
      </w:r>
      <w:r w:rsidR="00EC05D2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0E2AE0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3C2277" w:rsidRPr="008C3C0D" w:rsidP="008C3C0D" w14:paraId="53B5D4A7" w14:textId="734650C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01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359C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349193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D0D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F2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F21F2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F21F2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F2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F2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4F5E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2F21F2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74C1B"/>
    <w:rsid w:val="006A1B99"/>
    <w:rsid w:val="006C2360"/>
    <w:rsid w:val="006D0D99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03B0F"/>
    <w:rsid w:val="00856B17"/>
    <w:rsid w:val="0089442B"/>
    <w:rsid w:val="008C3C0D"/>
    <w:rsid w:val="008C52C9"/>
    <w:rsid w:val="008E20AE"/>
    <w:rsid w:val="0092270E"/>
    <w:rsid w:val="009359C8"/>
    <w:rsid w:val="009626B0"/>
    <w:rsid w:val="009B5367"/>
    <w:rsid w:val="00A33042"/>
    <w:rsid w:val="00A42BF1"/>
    <w:rsid w:val="00A66251"/>
    <w:rsid w:val="00AA3C94"/>
    <w:rsid w:val="00AC395B"/>
    <w:rsid w:val="00AD26F3"/>
    <w:rsid w:val="00AD45AF"/>
    <w:rsid w:val="00AE6EB0"/>
    <w:rsid w:val="00B254E2"/>
    <w:rsid w:val="00B71577"/>
    <w:rsid w:val="00B765CF"/>
    <w:rsid w:val="00B95908"/>
    <w:rsid w:val="00B96427"/>
    <w:rsid w:val="00C1741F"/>
    <w:rsid w:val="00C25D0C"/>
    <w:rsid w:val="00C34B45"/>
    <w:rsid w:val="00C57367"/>
    <w:rsid w:val="00C85716"/>
    <w:rsid w:val="00CB674C"/>
    <w:rsid w:val="00D06E9B"/>
    <w:rsid w:val="00D07EA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05D2"/>
    <w:rsid w:val="00EC757B"/>
    <w:rsid w:val="00ED7427"/>
    <w:rsid w:val="00EE5114"/>
    <w:rsid w:val="00EF3929"/>
    <w:rsid w:val="00F43225"/>
    <w:rsid w:val="00F51329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67</cp:revision>
  <dcterms:created xsi:type="dcterms:W3CDTF">2021-06-14T19:22:00Z</dcterms:created>
  <dcterms:modified xsi:type="dcterms:W3CDTF">2024-04-01T18:52:00Z</dcterms:modified>
</cp:coreProperties>
</file>