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SILVA, VALDIR DE OLIVEIRA, JOÃO MAIORAL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 Revisão Geral Anual aos servidores ativos, inativos e pensionistas da Câmara Municipal de Sumaré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