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04F039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D4596D">
        <w:rPr>
          <w:rFonts w:ascii="Arial" w:hAnsi="Arial" w:cs="Arial"/>
          <w:lang w:val="pt"/>
        </w:rPr>
        <w:t>75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421F7CEC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D4323B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D4323B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D4323B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D4323B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D4596D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D4596D" w:rsidR="00D4596D">
        <w:rPr>
          <w:rFonts w:ascii="Arial Black" w:hAnsi="Arial Black" w:cs="Arial"/>
          <w:b/>
          <w:sz w:val="24"/>
          <w:szCs w:val="24"/>
          <w:lang w:val="pt"/>
        </w:rPr>
        <w:t>(Escola Estadual Luiz Campo DallOrto Sobrinho) RUA Goianésia, 299 - JD Dall'orto.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0DFD08C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4A288C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3079750</wp:posOffset>
            </wp:positionH>
            <wp:positionV relativeFrom="paragraph">
              <wp:posOffset>76835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988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01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4696AB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FD0E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0CFDEE10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501F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8E73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77C6C"/>
    <w:rsid w:val="006B18AF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17B6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8E7330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32AA"/>
    <w:rsid w:val="00C00C1E"/>
    <w:rsid w:val="00C126B1"/>
    <w:rsid w:val="00C23FB3"/>
    <w:rsid w:val="00C36776"/>
    <w:rsid w:val="00C43418"/>
    <w:rsid w:val="00C67030"/>
    <w:rsid w:val="00C92091"/>
    <w:rsid w:val="00CB0A9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4323B"/>
    <w:rsid w:val="00D4596D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2024-04-01T15:53:00Z</dcterms:created>
  <dcterms:modified xsi:type="dcterms:W3CDTF">2024-04-01T15:53:00Z</dcterms:modified>
</cp:coreProperties>
</file>