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1894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3DF5">
        <w:rPr>
          <w:sz w:val="24"/>
        </w:rPr>
        <w:t xml:space="preserve">Rua </w:t>
      </w:r>
      <w:r w:rsidR="005F327D">
        <w:rPr>
          <w:sz w:val="24"/>
        </w:rPr>
        <w:t>Carlos Rogério Farias</w:t>
      </w:r>
      <w:r w:rsidR="005F3DF5">
        <w:rPr>
          <w:sz w:val="24"/>
        </w:rPr>
        <w:t xml:space="preserve">, altura do número </w:t>
      </w:r>
      <w:r w:rsidR="005F327D">
        <w:rPr>
          <w:sz w:val="24"/>
        </w:rPr>
        <w:t>360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13179-</w:t>
      </w:r>
      <w:r w:rsidR="005F327D">
        <w:rPr>
          <w:sz w:val="24"/>
        </w:rPr>
        <w:t>042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78299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30C49">
        <w:rPr>
          <w:sz w:val="24"/>
        </w:rPr>
        <w:t>02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RPr="007A74A3" w:rsidP="007A74A3" w14:paraId="236E9741" w14:textId="2BE2CF9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  <w:bookmarkStart w:id="1" w:name="_GoBack"/>
      <w:bookmarkEnd w:id="1"/>
    </w:p>
    <w:permEnd w:id="0"/>
    <w:p w:rsidR="006D1E9A" w:rsidRPr="00A6016D" w:rsidP="00A6016D" w14:paraId="07A8F1E3" w14:textId="0AA64EF2"/>
    <w:sectPr w:rsidSect="00EF6DD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A74A3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0A6A-DEE2-4206-93FE-FC71CCDA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2024-04-01T16:45:00Z</dcterms:created>
  <dcterms:modified xsi:type="dcterms:W3CDTF">2024-04-01T16:45:00Z</dcterms:modified>
</cp:coreProperties>
</file>