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AB022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5A4">
        <w:rPr>
          <w:rFonts w:ascii="Arial" w:hAnsi="Arial" w:cs="Arial"/>
          <w:b/>
          <w:sz w:val="24"/>
          <w:szCs w:val="24"/>
          <w:u w:val="single"/>
        </w:rPr>
        <w:t>Márcia Aparecida Ferreira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3FBB" w:rsidP="00BD3FBB" w14:paraId="507AA1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35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551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FBB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D6CA2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F8B4-BC6B-4593-B896-1EEDC860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2024-04-01T12:41:00Z</dcterms:created>
  <dcterms:modified xsi:type="dcterms:W3CDTF">2024-04-01T16:43:00Z</dcterms:modified>
</cp:coreProperties>
</file>